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A2501" w14:textId="1E344482" w:rsidR="001346A8" w:rsidRPr="00F02F12" w:rsidRDefault="001346A8" w:rsidP="001346A8">
      <w:pPr>
        <w:spacing w:line="276" w:lineRule="auto"/>
        <w:jc w:val="center"/>
        <w:rPr>
          <w:rFonts w:cs="Times New Roman"/>
          <w:b/>
          <w:caps/>
          <w:lang w:eastAsia="en-US"/>
        </w:rPr>
      </w:pPr>
      <w:r w:rsidRPr="00F02F12">
        <w:rPr>
          <w:rFonts w:cs="Times New Roman"/>
          <w:b/>
          <w:caps/>
        </w:rPr>
        <w:t xml:space="preserve">МИНИСТЕРСТВО ОБРАЗОВАНИЯ И НАУКИ </w:t>
      </w:r>
      <w:r w:rsidR="00383BD2" w:rsidRPr="00F02F12">
        <w:rPr>
          <w:rFonts w:cs="Times New Roman"/>
          <w:b/>
          <w:caps/>
        </w:rPr>
        <w:t>республики татарстан</w:t>
      </w:r>
    </w:p>
    <w:p w14:paraId="3FB0DC6E" w14:textId="77777777" w:rsidR="001346A8" w:rsidRPr="00F02F12" w:rsidRDefault="001346A8" w:rsidP="001346A8">
      <w:pPr>
        <w:spacing w:line="276" w:lineRule="auto"/>
        <w:jc w:val="center"/>
        <w:rPr>
          <w:rFonts w:cs="Times New Roman"/>
          <w:b/>
          <w:caps/>
        </w:rPr>
      </w:pPr>
      <w:r w:rsidRPr="00F02F12">
        <w:rPr>
          <w:rFonts w:cs="Times New Roman"/>
          <w:b/>
          <w:caps/>
        </w:rPr>
        <w:t>Всероссийская олимпиада школьников</w:t>
      </w:r>
    </w:p>
    <w:p w14:paraId="7F052E8A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04D76863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56CC4201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750D085C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1006B620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6C85911C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5B1CD4CF" w14:textId="77777777" w:rsidR="001346A8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0AFB31D3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61B3166F" w14:textId="77777777" w:rsidR="00F02F12" w:rsidRP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62FA592C" w14:textId="77777777" w:rsidR="00383BD2" w:rsidRPr="00F02F12" w:rsidRDefault="00383BD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7DFC977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4F4092F3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629962B" w14:textId="06A5EE2D" w:rsidR="001346A8" w:rsidRPr="00F02F12" w:rsidRDefault="00383BD2" w:rsidP="001346A8">
      <w:pPr>
        <w:spacing w:after="0" w:line="276" w:lineRule="auto"/>
        <w:jc w:val="center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caps/>
          <w:sz w:val="28"/>
          <w:szCs w:val="28"/>
        </w:rPr>
        <w:t>Требования к организации и проведению</w:t>
      </w:r>
    </w:p>
    <w:p w14:paraId="2472C6EB" w14:textId="4D1C739F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 xml:space="preserve">муниципального этапа </w:t>
      </w:r>
    </w:p>
    <w:p w14:paraId="6245D852" w14:textId="4C12FA39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 xml:space="preserve">всероссийской олимпиады школьников по ФРАНЦУЗСКОМУ ЯЗЫКУ </w:t>
      </w:r>
    </w:p>
    <w:p w14:paraId="2C88AF69" w14:textId="5AA69F31" w:rsidR="001346A8" w:rsidRPr="00F02F12" w:rsidRDefault="00BC36E1" w:rsidP="001346A8">
      <w:pPr>
        <w:spacing w:after="0" w:line="276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2019/2020</w:t>
      </w:r>
      <w:r w:rsidR="001346A8" w:rsidRPr="00F02F12">
        <w:rPr>
          <w:rFonts w:cs="Times New Roman"/>
          <w:b/>
          <w:sz w:val="28"/>
          <w:szCs w:val="28"/>
        </w:rPr>
        <w:t xml:space="preserve"> учебном году</w:t>
      </w:r>
    </w:p>
    <w:p w14:paraId="12BE1F05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2B8CE6C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6D3C347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4F73D8E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3C01445B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17A833BF" w14:textId="77777777" w:rsidR="001346A8" w:rsidRPr="00F02F12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AD5F450" w14:textId="77777777" w:rsidR="001346A8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3ECE3A60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08A24A86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55119B65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1F834BAF" w14:textId="77777777" w:rsidR="00F02F12" w:rsidRP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C82EF39" w14:textId="77777777" w:rsidR="001346A8" w:rsidRDefault="001346A8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2E7095AA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302A5F78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649D47B9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00D568D7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1623B169" w14:textId="77777777" w:rsid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7259D08D" w14:textId="77777777" w:rsidR="00F02F12" w:rsidRPr="00F02F12" w:rsidRDefault="00F02F12" w:rsidP="001346A8">
      <w:pPr>
        <w:spacing w:after="0" w:line="276" w:lineRule="auto"/>
        <w:jc w:val="center"/>
        <w:rPr>
          <w:rFonts w:cs="Times New Roman"/>
          <w:b/>
          <w:caps/>
          <w:sz w:val="28"/>
          <w:szCs w:val="28"/>
        </w:rPr>
      </w:pPr>
    </w:p>
    <w:p w14:paraId="36202411" w14:textId="7C0B006E" w:rsidR="001346A8" w:rsidRPr="00F02F12" w:rsidRDefault="00383BD2" w:rsidP="001346A8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Казань</w:t>
      </w:r>
      <w:r w:rsidR="00BC36E1">
        <w:rPr>
          <w:rFonts w:cs="Times New Roman"/>
          <w:b/>
          <w:sz w:val="28"/>
          <w:szCs w:val="28"/>
        </w:rPr>
        <w:t xml:space="preserve"> 2019</w:t>
      </w:r>
    </w:p>
    <w:p w14:paraId="1BCAB64F" w14:textId="77777777" w:rsidR="00E515DC" w:rsidRDefault="00E515DC" w:rsidP="00383BD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C784C9" w14:textId="469FBC05" w:rsidR="00383BD2" w:rsidRDefault="00383BD2" w:rsidP="00383BD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2F12">
        <w:rPr>
          <w:rFonts w:ascii="Times New Roman" w:hAnsi="Times New Roman" w:cs="Times New Roman"/>
          <w:b/>
          <w:sz w:val="32"/>
          <w:szCs w:val="32"/>
        </w:rPr>
        <w:lastRenderedPageBreak/>
        <w:t>Оглавление</w:t>
      </w:r>
    </w:p>
    <w:p w14:paraId="76EEC806" w14:textId="77777777" w:rsidR="00F02F12" w:rsidRPr="00F02F12" w:rsidRDefault="00F02F12" w:rsidP="00383BD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4"/>
        <w:gridCol w:w="697"/>
      </w:tblGrid>
      <w:tr w:rsidR="00F02F12" w14:paraId="0DA76146" w14:textId="77777777" w:rsidTr="00E25411">
        <w:tc>
          <w:tcPr>
            <w:tcW w:w="8874" w:type="dxa"/>
            <w:vAlign w:val="center"/>
          </w:tcPr>
          <w:p w14:paraId="5A6E2739" w14:textId="40B3BC98" w:rsidR="00F02F12" w:rsidRPr="00F02F12" w:rsidRDefault="00F02F12" w:rsidP="00E515DC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положения</w:t>
            </w:r>
          </w:p>
        </w:tc>
        <w:tc>
          <w:tcPr>
            <w:tcW w:w="697" w:type="dxa"/>
          </w:tcPr>
          <w:p w14:paraId="4EE3A114" w14:textId="2CCDB781" w:rsidR="00F02F12" w:rsidRPr="00E25411" w:rsidRDefault="00E515DC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515DC" w14:paraId="34BB086C" w14:textId="77777777" w:rsidTr="00E25411">
        <w:tc>
          <w:tcPr>
            <w:tcW w:w="8874" w:type="dxa"/>
            <w:vAlign w:val="center"/>
          </w:tcPr>
          <w:p w14:paraId="348DA513" w14:textId="77777777" w:rsidR="00E515DC" w:rsidRPr="00F02F12" w:rsidRDefault="00E515DC" w:rsidP="0090656B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Принципы составления олимпиадных заданий</w:t>
            </w:r>
          </w:p>
        </w:tc>
        <w:tc>
          <w:tcPr>
            <w:tcW w:w="697" w:type="dxa"/>
          </w:tcPr>
          <w:p w14:paraId="39029FD9" w14:textId="77777777" w:rsidR="00E515DC" w:rsidRPr="00E25411" w:rsidRDefault="00E515DC" w:rsidP="0090656B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02F12" w14:paraId="7D62B056" w14:textId="77777777" w:rsidTr="00E25411">
        <w:tc>
          <w:tcPr>
            <w:tcW w:w="8874" w:type="dxa"/>
            <w:vAlign w:val="center"/>
          </w:tcPr>
          <w:p w14:paraId="694B6835" w14:textId="5AEE25E8" w:rsidR="00F02F12" w:rsidRPr="00F02F12" w:rsidRDefault="00F02F12" w:rsidP="00F02F1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Материально-техническое обеспечение для выполнения олимпиадных заданий</w:t>
            </w:r>
          </w:p>
        </w:tc>
        <w:tc>
          <w:tcPr>
            <w:tcW w:w="697" w:type="dxa"/>
          </w:tcPr>
          <w:p w14:paraId="0CE9B8C9" w14:textId="354093C5" w:rsidR="00F02F12" w:rsidRPr="00E25411" w:rsidRDefault="00E515DC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02F12" w14:paraId="633449C5" w14:textId="77777777" w:rsidTr="00E25411">
        <w:tc>
          <w:tcPr>
            <w:tcW w:w="8874" w:type="dxa"/>
            <w:vAlign w:val="center"/>
          </w:tcPr>
          <w:p w14:paraId="0AEC0AD4" w14:textId="7530B18A" w:rsidR="00F02F12" w:rsidRPr="00F02F12" w:rsidRDefault="00F02F12" w:rsidP="00F02F1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Процедура регистрации участников олимпиады</w:t>
            </w:r>
          </w:p>
        </w:tc>
        <w:tc>
          <w:tcPr>
            <w:tcW w:w="697" w:type="dxa"/>
          </w:tcPr>
          <w:p w14:paraId="1C682A87" w14:textId="50A1D5B9" w:rsidR="00F02F12" w:rsidRPr="00E25411" w:rsidRDefault="00E25411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02F12" w14:paraId="1D2EAA88" w14:textId="77777777" w:rsidTr="00E25411">
        <w:tc>
          <w:tcPr>
            <w:tcW w:w="8874" w:type="dxa"/>
            <w:vAlign w:val="center"/>
          </w:tcPr>
          <w:p w14:paraId="67FEE467" w14:textId="05A42ABF" w:rsidR="00F02F12" w:rsidRPr="00F02F12" w:rsidRDefault="00F02F12" w:rsidP="00F02F1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Показ олимпиадных работ</w:t>
            </w:r>
          </w:p>
        </w:tc>
        <w:tc>
          <w:tcPr>
            <w:tcW w:w="697" w:type="dxa"/>
          </w:tcPr>
          <w:p w14:paraId="388D3B74" w14:textId="6B91044E" w:rsidR="00F02F12" w:rsidRPr="00E25411" w:rsidRDefault="00E25411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02F12" w14:paraId="7AC1C948" w14:textId="77777777" w:rsidTr="00E25411">
        <w:tc>
          <w:tcPr>
            <w:tcW w:w="8874" w:type="dxa"/>
            <w:vAlign w:val="center"/>
          </w:tcPr>
          <w:p w14:paraId="2250F1A2" w14:textId="6457F6D8" w:rsidR="00F02F12" w:rsidRPr="00F02F12" w:rsidRDefault="00F02F12" w:rsidP="00F02F1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Рассмотрение апелляций участников олимпиады</w:t>
            </w:r>
          </w:p>
        </w:tc>
        <w:tc>
          <w:tcPr>
            <w:tcW w:w="697" w:type="dxa"/>
          </w:tcPr>
          <w:p w14:paraId="16529F9B" w14:textId="355F05F8" w:rsidR="00F02F12" w:rsidRPr="00E25411" w:rsidRDefault="00E25411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41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02F12" w14:paraId="663B09C6" w14:textId="77777777" w:rsidTr="00E25411">
        <w:tc>
          <w:tcPr>
            <w:tcW w:w="8874" w:type="dxa"/>
            <w:vAlign w:val="center"/>
          </w:tcPr>
          <w:p w14:paraId="7753D666" w14:textId="7D8CB374" w:rsidR="00F02F12" w:rsidRPr="00F02F12" w:rsidRDefault="00F02F12" w:rsidP="00F02F1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2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697" w:type="dxa"/>
          </w:tcPr>
          <w:p w14:paraId="66550203" w14:textId="5DB078DB" w:rsidR="00F02F12" w:rsidRPr="00E25411" w:rsidRDefault="00E25411" w:rsidP="00383BD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14:paraId="1A977095" w14:textId="77777777" w:rsidR="00F02F12" w:rsidRPr="00F02F12" w:rsidRDefault="00F02F12" w:rsidP="00383B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CEC79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1A08C3F0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5D5189E7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1C245A35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39A55D53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17FA0A3A" w14:textId="77777777" w:rsidR="00383BD2" w:rsidRPr="00F02F12" w:rsidRDefault="00383BD2" w:rsidP="00F02F12">
      <w:pPr>
        <w:spacing w:line="360" w:lineRule="auto"/>
        <w:ind w:firstLineChars="300" w:firstLine="843"/>
        <w:jc w:val="both"/>
        <w:rPr>
          <w:rFonts w:cs="Times New Roman"/>
          <w:b/>
          <w:sz w:val="28"/>
          <w:szCs w:val="28"/>
        </w:rPr>
      </w:pPr>
    </w:p>
    <w:p w14:paraId="6E671B13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0486971A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3A5F62D7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785F93E4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05B97E1A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4BD0FA6B" w14:textId="77777777" w:rsidR="00383BD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43F82814" w14:textId="77777777" w:rsidR="00E515DC" w:rsidRPr="00F02F12" w:rsidRDefault="00E515DC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2B23C62C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6D535C90" w14:textId="77777777" w:rsidR="00383BD2" w:rsidRPr="00F02F12" w:rsidRDefault="00383BD2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lastRenderedPageBreak/>
        <w:t>Основные положения</w:t>
      </w:r>
    </w:p>
    <w:p w14:paraId="3212EDDC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Муниципальный этап олимпиады проводится по разработанным региональными предметно-методическими комиссиями по общеобразовательным предметам, по которым проводится олимпиада,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7-11 классов.</w:t>
      </w:r>
    </w:p>
    <w:p w14:paraId="1B3BD9D4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На муниципальном этапе олимпиады принимают индивидуальное участие:</w:t>
      </w:r>
    </w:p>
    <w:p w14:paraId="622069BD" w14:textId="39CC21C8" w:rsidR="00383BD2" w:rsidRPr="00F02F12" w:rsidRDefault="00383BD2" w:rsidP="00E515DC">
      <w:pPr>
        <w:pStyle w:val="a3"/>
        <w:numPr>
          <w:ilvl w:val="0"/>
          <w:numId w:val="12"/>
        </w:numPr>
        <w:tabs>
          <w:tab w:val="left" w:pos="993"/>
        </w:tabs>
        <w:spacing w:line="4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участники школьного этапа олимпиады текущего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0855BB1" w14:textId="77777777" w:rsidR="00383BD2" w:rsidRPr="00F02F12" w:rsidRDefault="00383BD2" w:rsidP="00E515DC">
      <w:pPr>
        <w:pStyle w:val="a3"/>
        <w:numPr>
          <w:ilvl w:val="0"/>
          <w:numId w:val="12"/>
        </w:numPr>
        <w:tabs>
          <w:tab w:val="left" w:pos="993"/>
        </w:tabs>
        <w:spacing w:line="4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71B5B95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их на последующие этапы данные участники  олимпиады выполняют олимпиадные задания, разработанные для класса, который они выбрали на муниципальном этапе олимпиады.</w:t>
      </w:r>
    </w:p>
    <w:p w14:paraId="1F954B82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При проведении этапов олимпиады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иностранному языку. Все рабочие места участников олимпиады должны обеспечивать участникам олимпиады равные условия, соответствующие действующим на момент санитарно-эпидемиологическим правилам и нормам.</w:t>
      </w:r>
    </w:p>
    <w:p w14:paraId="3D7E6EAD" w14:textId="77777777" w:rsidR="00383BD2" w:rsidRDefault="00383BD2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B1DE5D" w14:textId="77777777" w:rsidR="00E515DC" w:rsidRDefault="00E515DC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C6609" w14:textId="77777777" w:rsidR="00E515DC" w:rsidRDefault="00E515DC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32F5A" w14:textId="77777777" w:rsidR="00E515DC" w:rsidRDefault="00E515DC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CC5F7F" w14:textId="77777777" w:rsidR="00E515DC" w:rsidRDefault="00E515DC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84FC6" w14:textId="77777777" w:rsidR="00E515DC" w:rsidRPr="00F02F12" w:rsidRDefault="00E515DC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29A88" w14:textId="77777777" w:rsidR="00F02F12" w:rsidRDefault="00F02F12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5F3C7" w14:textId="77777777" w:rsidR="00383BD2" w:rsidRPr="00F02F12" w:rsidRDefault="00383BD2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lastRenderedPageBreak/>
        <w:t>Принципы составления олимпиадных заданий</w:t>
      </w:r>
    </w:p>
    <w:p w14:paraId="559612C0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 xml:space="preserve">Комплект олимпиадных заданий состоит из заданий 7-8, 9-11 классов обучения. </w:t>
      </w:r>
    </w:p>
    <w:p w14:paraId="795A3A85" w14:textId="403D566C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Рекомендуется проводить муниципальный этап олимпиады в два дня. Первый день включает следующие конкурсы:</w:t>
      </w:r>
    </w:p>
    <w:p w14:paraId="1583FA4D" w14:textId="77777777" w:rsidR="00383BD2" w:rsidRPr="00F02F12" w:rsidRDefault="00383BD2" w:rsidP="00E515DC">
      <w:pPr>
        <w:spacing w:afterLines="60" w:after="144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- конкурс понимания письменной речи </w:t>
      </w:r>
    </w:p>
    <w:p w14:paraId="03262ABA" w14:textId="77777777" w:rsidR="00383BD2" w:rsidRPr="00F02F12" w:rsidRDefault="00383BD2" w:rsidP="00E515DC">
      <w:pPr>
        <w:spacing w:afterLines="60" w:after="144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- конкурс понимания устной речи </w:t>
      </w:r>
    </w:p>
    <w:p w14:paraId="6A41D15F" w14:textId="77777777" w:rsidR="00383BD2" w:rsidRPr="00F02F12" w:rsidRDefault="00383BD2" w:rsidP="00E515DC">
      <w:pPr>
        <w:spacing w:afterLines="60" w:after="144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- лексико-грамматический тест </w:t>
      </w:r>
    </w:p>
    <w:p w14:paraId="7A0A255E" w14:textId="77777777" w:rsidR="00383BD2" w:rsidRPr="00F02F12" w:rsidRDefault="00383BD2" w:rsidP="00E515DC">
      <w:pPr>
        <w:spacing w:afterLines="60" w:after="144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- конкурс письменной речи </w:t>
      </w:r>
    </w:p>
    <w:p w14:paraId="724881A7" w14:textId="59C86043" w:rsidR="00383BD2" w:rsidRPr="00F02F12" w:rsidRDefault="00383BD2" w:rsidP="00E515DC">
      <w:pPr>
        <w:spacing w:afterLines="60" w:after="144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Второй день включает конкурс устной речи.</w:t>
      </w:r>
    </w:p>
    <w:p w14:paraId="62A2E345" w14:textId="77777777" w:rsidR="00383BD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Каждый комплект включает:</w:t>
      </w:r>
    </w:p>
    <w:p w14:paraId="22265737" w14:textId="77777777" w:rsidR="00E515DC" w:rsidRPr="00F02F12" w:rsidRDefault="00E515DC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F5B4CC" w14:textId="64F18713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1. Правила проведения конкурса.</w:t>
      </w:r>
    </w:p>
    <w:p w14:paraId="7625AAB5" w14:textId="125A13E2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2. Лист заданий</w:t>
      </w:r>
    </w:p>
    <w:p w14:paraId="1E12CF3A" w14:textId="77777777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3. Лист ответа (для каждого участника)</w:t>
      </w:r>
    </w:p>
    <w:p w14:paraId="52A4A615" w14:textId="77777777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4. Ключи (для членов жюри)</w:t>
      </w:r>
    </w:p>
    <w:p w14:paraId="11844E72" w14:textId="77777777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6. Аудиозапись звучащего текста для прослушивания в каждой аудитории.  </w:t>
      </w:r>
    </w:p>
    <w:p w14:paraId="1BC22496" w14:textId="77777777" w:rsidR="00383BD2" w:rsidRPr="00F02F12" w:rsidRDefault="00383BD2" w:rsidP="00E515DC">
      <w:pPr>
        <w:spacing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7. Текст записей (для членов жюри)</w:t>
      </w:r>
    </w:p>
    <w:p w14:paraId="2F109195" w14:textId="77777777" w:rsidR="00383BD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0F4BD1" w14:textId="77777777" w:rsidR="00F02F12" w:rsidRPr="00F02F12" w:rsidRDefault="00F02F1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9130766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0FA307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4EE2E9E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07F2C9C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9DEFB8B" w14:textId="77777777" w:rsidR="00383BD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3ECAB8D" w14:textId="77777777" w:rsidR="00E515DC" w:rsidRDefault="00E515DC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97E2082" w14:textId="77777777" w:rsidR="00E515DC" w:rsidRPr="00F02F12" w:rsidRDefault="00E515DC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4D70A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99A9448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3750C4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7225B67" w14:textId="77777777" w:rsidR="00383BD2" w:rsidRPr="00F02F12" w:rsidRDefault="00383BD2" w:rsidP="00E515DC">
      <w:pPr>
        <w:pStyle w:val="a3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9ADC578" w14:textId="77777777" w:rsidR="00383BD2" w:rsidRPr="00F02F12" w:rsidRDefault="00383BD2" w:rsidP="00E515DC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 для выполнения олимпиадных заданий</w:t>
      </w:r>
    </w:p>
    <w:p w14:paraId="0A7D49E4" w14:textId="77777777" w:rsidR="00383BD2" w:rsidRPr="00F02F12" w:rsidRDefault="00383BD2" w:rsidP="00E515DC">
      <w:pPr>
        <w:pStyle w:val="a3"/>
        <w:spacing w:line="4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 xml:space="preserve">Задания выполняются на специальных бланках, подготовленных региональной предметно-методической комиссией. </w:t>
      </w:r>
    </w:p>
    <w:p w14:paraId="03885346" w14:textId="77777777" w:rsidR="00383BD2" w:rsidRPr="00F02F12" w:rsidRDefault="00383BD2" w:rsidP="00E515DC">
      <w:pPr>
        <w:numPr>
          <w:ilvl w:val="0"/>
          <w:numId w:val="8"/>
        </w:numPr>
        <w:spacing w:after="20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Требования к тиражированию материалов</w:t>
      </w:r>
    </w:p>
    <w:p w14:paraId="1FEF54B0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Олимпиадные задания, выдаваемые конкурсантам качественно размножаются на листах формата А4 (уменьшение полученного оригинала не допускается) с использованием только одной стороны листа (оборот страницы не использовать). Для получения качественного оригинала на компьютере необходимо установить французский шрифт. В противном случае французские буквы с диакритическими знаками будут замещены на кириллицу. Обратить особое внимание на качество копий, раздаваемых детям, они должны соответствовать требованиям СанПиНов. Аудиозапись устного текста должна быть размножена в зависимости от количества аудиторий, выделяемых для проведения конкурса «Понимание устного текста». </w:t>
      </w:r>
    </w:p>
    <w:p w14:paraId="3B909684" w14:textId="77777777" w:rsidR="00383BD2" w:rsidRPr="00F02F12" w:rsidRDefault="00383BD2" w:rsidP="00E515DC">
      <w:pPr>
        <w:numPr>
          <w:ilvl w:val="0"/>
          <w:numId w:val="8"/>
        </w:numPr>
        <w:spacing w:after="20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 xml:space="preserve">Требования к формированию комплекта олимпиадных заданий </w:t>
      </w:r>
    </w:p>
    <w:p w14:paraId="34EB10BC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Для каждого конкурса подготовлен полный комплект материалов, который включает: </w:t>
      </w:r>
    </w:p>
    <w:p w14:paraId="38EDBA6A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для участников:</w:t>
      </w:r>
      <w:r w:rsidRPr="00F02F12">
        <w:rPr>
          <w:rFonts w:cs="Times New Roman"/>
          <w:sz w:val="28"/>
          <w:szCs w:val="28"/>
        </w:rPr>
        <w:t xml:space="preserve"> </w:t>
      </w:r>
    </w:p>
    <w:p w14:paraId="13153E3E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Лист заданий и Лист ответов для конкурсов: «Лексико-грамматический тест», «Конкурс понимания письменного текста» и «Конкурс понимания устного текста», </w:t>
      </w:r>
    </w:p>
    <w:p w14:paraId="310179CF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Лист заданий и документ-основу для конкурсов: «Конкурс письменной речи» и «Конкурс устной речи»; </w:t>
      </w:r>
    </w:p>
    <w:p w14:paraId="20AAD743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для членов жюри:</w:t>
      </w:r>
      <w:r w:rsidRPr="00F02F12">
        <w:rPr>
          <w:rFonts w:cs="Times New Roman"/>
          <w:sz w:val="28"/>
          <w:szCs w:val="28"/>
        </w:rPr>
        <w:t xml:space="preserve"> </w:t>
      </w:r>
    </w:p>
    <w:p w14:paraId="5510EFBE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• Ключи для конкурсов «Лексико-грамматический тест», «Конкурс понимания письменного текста» и «Конкурс понимания устного текста»,</w:t>
      </w:r>
    </w:p>
    <w:p w14:paraId="05CA3407" w14:textId="2F455CB9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 • Аудиозапись, </w:t>
      </w:r>
    </w:p>
    <w:p w14:paraId="393AA884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Транскрипция устного текста, </w:t>
      </w:r>
    </w:p>
    <w:p w14:paraId="1A5F9DBB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Критерии и протоколы оценивания для проведения «Конкурса письменной речи» и «Конкурса устной речи»; </w:t>
      </w:r>
    </w:p>
    <w:p w14:paraId="24DC66DF" w14:textId="77777777" w:rsidR="00F02F12" w:rsidRDefault="00F02F12" w:rsidP="00E515DC">
      <w:pPr>
        <w:spacing w:line="400" w:lineRule="exact"/>
        <w:ind w:firstLine="360"/>
        <w:jc w:val="both"/>
        <w:rPr>
          <w:rFonts w:cs="Times New Roman"/>
          <w:b/>
          <w:sz w:val="28"/>
          <w:szCs w:val="28"/>
        </w:rPr>
      </w:pPr>
    </w:p>
    <w:p w14:paraId="6132D73D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для членов оргкомитета:</w:t>
      </w:r>
      <w:r w:rsidRPr="00F02F12">
        <w:rPr>
          <w:rFonts w:cs="Times New Roman"/>
          <w:sz w:val="28"/>
          <w:szCs w:val="28"/>
        </w:rPr>
        <w:t xml:space="preserve"> </w:t>
      </w:r>
    </w:p>
    <w:p w14:paraId="767823DC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Правила проведения каждого конкурса, </w:t>
      </w:r>
    </w:p>
    <w:p w14:paraId="7A04B3EB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Методические рекомендации </w:t>
      </w:r>
    </w:p>
    <w:p w14:paraId="21772819" w14:textId="77777777" w:rsidR="00383BD2" w:rsidRPr="00F02F12" w:rsidRDefault="00383BD2" w:rsidP="00E515DC">
      <w:pPr>
        <w:numPr>
          <w:ilvl w:val="0"/>
          <w:numId w:val="8"/>
        </w:numPr>
        <w:spacing w:after="20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Требования к оснащению рабочего места участника олимпиады </w:t>
      </w:r>
    </w:p>
    <w:p w14:paraId="734A05F2" w14:textId="77777777" w:rsidR="00383BD2" w:rsidRPr="00F02F12" w:rsidRDefault="00383BD2" w:rsidP="00E515DC">
      <w:pPr>
        <w:spacing w:line="400" w:lineRule="exact"/>
        <w:ind w:firstLine="360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На каждом из 5 конкурсов каждый участник работает за отдельным столом/партой. Участник олимпиады может взять с собой в аудиторию ручку (синие или черные чернила), бутылку воды, шоколад. </w:t>
      </w:r>
    </w:p>
    <w:p w14:paraId="79D2FDF6" w14:textId="77777777" w:rsidR="00383BD2" w:rsidRPr="00F02F12" w:rsidRDefault="00383BD2" w:rsidP="00E515DC">
      <w:pPr>
        <w:numPr>
          <w:ilvl w:val="0"/>
          <w:numId w:val="8"/>
        </w:numPr>
        <w:spacing w:after="200" w:line="400" w:lineRule="exact"/>
        <w:jc w:val="both"/>
        <w:rPr>
          <w:rFonts w:cs="Times New Roman"/>
          <w:b/>
          <w:bCs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Требования к аудиториям, являющимся местом проведения олимпиады</w:t>
      </w:r>
    </w:p>
    <w:p w14:paraId="2E65B989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4.1. Для проведения 3 письменных конкурсов (лексико-грамматический тест, понимание письменных текстов и письменная речь) аудитории могут быть на любое количество посадочных мест; в аудиториях должны быть часы и доска. </w:t>
      </w:r>
    </w:p>
    <w:p w14:paraId="0F8B774B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4.2. Для проведения конкурса «Понимание устного текста»: количество посадочных мест в аудитории не более 30 человек, аудитория оснащена аппаратурой для качественного воспроизведения цифровой записи (магнитофон или компьютер+колонки). Можно использовать лингафонные кабинеты (если они имеются в достаточном количестве для посадки всех участников олимпиады. В аудиториях должны быть часы. </w:t>
      </w:r>
    </w:p>
    <w:p w14:paraId="746C2666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4.3. Для проведения конкурса устной речи: </w:t>
      </w:r>
    </w:p>
    <w:p w14:paraId="740A130F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Одна большая аудитория для ожидания, в ней конкурсанты ожидают вызова в комнату подготовки. </w:t>
      </w:r>
    </w:p>
    <w:p w14:paraId="418A17F7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• Две небольшие аудитории для подготовки. В них конкурсанты выбирают задание и сопутствующие материалы и готовят свое устное высказывание. Количество посадочных мест на 15 столов из расчета один стол на одного участника (10-11 человек) + 2–3 стола для представителя Оргкомитета, члена жюри и выкладки используемых материалов.  В аудиториях для подготовки должны быть часы для того, чтобы конкурсанты, у которых отбирают мобильные телефоны, могли следить за временем.  Каждый участник должен быть обеспечен ручкой и чистой бумагой для </w:t>
      </w:r>
      <w:r w:rsidRPr="00F02F12">
        <w:rPr>
          <w:rFonts w:cs="Times New Roman"/>
          <w:sz w:val="28"/>
          <w:szCs w:val="28"/>
        </w:rPr>
        <w:lastRenderedPageBreak/>
        <w:t xml:space="preserve">записи. • Небольшие аудитории (по количеству созданных жюри) для работы Жюри с конкурсантами + столько же диктофонов/компьютеров, обеспечивающих качественную запись речи конкурсантов и экспертов. </w:t>
      </w:r>
    </w:p>
    <w:p w14:paraId="69C63FC3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4.4. Компьютерный класс для обработки результатов каждого конкурса. </w:t>
      </w:r>
    </w:p>
    <w:p w14:paraId="7588FE4B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4.5. Большая аудитория с проектором для показа презентации для коллективного разбора олимпиадных заданий (участники+сопровождающие+жюри). </w:t>
      </w:r>
    </w:p>
    <w:p w14:paraId="23907703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4.6. Аудитории для индивидуального показа работ: одна аудитория для показа листов ответов, которые проверяются по ключам (технические ошибки), одна аудитория, оснащенная аппаратурой, обеспечивающей качественное воспроизведение речи конкурсантов (компьютер + 2 пары наушников) для прослушивания устной речи, одна аудитория для показа письменных работ с требуемым количеством посадочных мест. </w:t>
      </w:r>
    </w:p>
    <w:p w14:paraId="783279FD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4.7. Одна аудитория для проведения апелляций, оснащенная аппаратурой для аудио или видеозаписи процедуры. </w:t>
      </w:r>
    </w:p>
    <w:p w14:paraId="437EDF30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4.8. Аудитория для проверки работ членами жюри. </w:t>
      </w:r>
    </w:p>
    <w:p w14:paraId="75450D13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4.9. Аудитория для работы жюри с необходимыми техническими средствами (компьютер/ноутбук, принтер, ксерокс). </w:t>
      </w:r>
    </w:p>
    <w:p w14:paraId="75138D88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5. Необходимое оборудование для проведения олимпиады </w:t>
      </w:r>
    </w:p>
    <w:p w14:paraId="0A298F5F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Компьютеры (воспроизведение речи, работа с иконографическими документами, подведение результатов по специальным программам). </w:t>
      </w:r>
    </w:p>
    <w:p w14:paraId="776DF7D1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Компьютеры или диктофоны (запись речи) по количеству аудиторий, в которых будут работать жюри на конкурсе устной речи. </w:t>
      </w:r>
    </w:p>
    <w:p w14:paraId="50C8F1A1" w14:textId="77777777" w:rsidR="00383BD2" w:rsidRPr="00F02F12" w:rsidRDefault="00383BD2" w:rsidP="00E515DC">
      <w:pPr>
        <w:spacing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Аппаратура для качественного прослушивания аудиозаписи (магнитофоны или компьютеры+колонки по количеству аудиторий, выделенных для конкурса «Понимание устного текста»). </w:t>
      </w:r>
    </w:p>
    <w:p w14:paraId="47EA8C1F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Аппаратура для проведения коллективного разбора олимпиадных заданий (проектор для показа презентации). </w:t>
      </w:r>
    </w:p>
    <w:p w14:paraId="0C0E6AEA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Аппаратура для аудио или видеозаписи процедуры апелляции. </w:t>
      </w:r>
    </w:p>
    <w:p w14:paraId="20284AD5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Настенные часы в каждую «рабочую» аудиторию. </w:t>
      </w:r>
    </w:p>
    <w:p w14:paraId="44CB8D38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Бумага для участников – черновые записи (из расчета 1 лист на каждого участника на каждый конкурс, не менее 2 пачек по 500 листов). </w:t>
      </w:r>
    </w:p>
    <w:p w14:paraId="4FF56DE4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lastRenderedPageBreak/>
        <w:sym w:font="Symbol" w:char="F0B7"/>
      </w:r>
      <w:r w:rsidRPr="00F02F12">
        <w:rPr>
          <w:rFonts w:cs="Times New Roman"/>
          <w:sz w:val="28"/>
          <w:szCs w:val="28"/>
        </w:rPr>
        <w:t xml:space="preserve"> Бумага для тиражирования олимпиадных заданий, листов ответов, ключей, правил проведения конкурсов (рассчитывается в зависимости от количества участников и экспертов, но не менее 12 пачек по 500 листов). </w:t>
      </w:r>
    </w:p>
    <w:p w14:paraId="1585A7C9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Множительная техника для тиражирования олимпиадных заданий, листов ответов, ключей, правил проведения конкурсов из расчета Х страниц (Листы заданий и Листы ответов) на каждого участника и Х страниц (Правила проведения конкурсов, Ключи, Критерии оценивания и Протоколы оценивания) для жюри. Печать черно-белая. </w:t>
      </w:r>
    </w:p>
    <w:p w14:paraId="43828956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Технические средства (ноутбук, принтер, ксерокс) для работы жюри. </w:t>
      </w:r>
    </w:p>
    <w:p w14:paraId="01DB6E61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Канцелярские принадлежности для работы жюри (бумага А4, ножницы, ручки, карандаши, ластики, точилка, скрепки, степлер и скрепки к нему, антистеплер, клеящий карандаш, стикеры). </w:t>
      </w:r>
    </w:p>
    <w:p w14:paraId="5A263350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sym w:font="Symbol" w:char="F0B7"/>
      </w:r>
      <w:r w:rsidRPr="00F02F12">
        <w:rPr>
          <w:rFonts w:cs="Times New Roman"/>
          <w:sz w:val="28"/>
          <w:szCs w:val="28"/>
        </w:rPr>
        <w:t xml:space="preserve"> Аудитории в требуемом количестве (см. выше). </w:t>
      </w:r>
    </w:p>
    <w:p w14:paraId="068B6720" w14:textId="77777777" w:rsidR="00383BD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6. Перечень справочных материалов, средств связи и электронно-вычислительной техники, разрешенных к использованию во время олимпиады. </w:t>
      </w:r>
    </w:p>
    <w:p w14:paraId="2CFFDFB0" w14:textId="7C9E6954" w:rsidR="00027582" w:rsidRPr="00F02F12" w:rsidRDefault="00383BD2" w:rsidP="00E515DC">
      <w:pPr>
        <w:spacing w:after="0" w:line="400" w:lineRule="exact"/>
        <w:ind w:firstLine="709"/>
        <w:jc w:val="both"/>
        <w:rPr>
          <w:rFonts w:cs="Times New Roman"/>
          <w:bCs/>
          <w:sz w:val="28"/>
          <w:szCs w:val="28"/>
        </w:rPr>
      </w:pPr>
      <w:r w:rsidRPr="00F02F12">
        <w:rPr>
          <w:rFonts w:cs="Times New Roman"/>
          <w:sz w:val="28"/>
          <w:szCs w:val="28"/>
        </w:rPr>
        <w:t>Во время выполнения заданий участникам запрещено пользоваться словарями и другими справочными материалами, средствами связи и электронно-вычислительной техники. Перед входом в аудиторию, в которой проводится письменный конкурс или подготовка к устному конкурсу, участники сдают все имеющиеся у них средства связи и электронно-вычислительной техники. Нарушение указанных правил приводит к удалению участника олимпиады из аудитории, о чем составляется акт об удалении участника олимпиады. На основании акта об удалении, участник олимпиады лишается права дальнейшего участия в олимпиаде по французскому языку в текущем году.</w:t>
      </w:r>
    </w:p>
    <w:p w14:paraId="686D408A" w14:textId="77777777" w:rsidR="00027582" w:rsidRPr="00F02F12" w:rsidRDefault="00027582" w:rsidP="00E515DC">
      <w:pPr>
        <w:spacing w:after="0" w:line="400" w:lineRule="exact"/>
        <w:rPr>
          <w:rFonts w:cs="Times New Roman"/>
          <w:sz w:val="28"/>
          <w:szCs w:val="28"/>
        </w:rPr>
      </w:pPr>
    </w:p>
    <w:p w14:paraId="643BC2DF" w14:textId="4251CA12" w:rsidR="00027582" w:rsidRPr="00F02F12" w:rsidRDefault="00027582" w:rsidP="00E515DC">
      <w:pPr>
        <w:spacing w:after="0" w:line="400" w:lineRule="exact"/>
        <w:rPr>
          <w:rFonts w:cs="Times New Roman"/>
          <w:sz w:val="28"/>
          <w:szCs w:val="28"/>
        </w:rPr>
      </w:pPr>
    </w:p>
    <w:p w14:paraId="0794FA4F" w14:textId="3C15EDF8" w:rsidR="00027582" w:rsidRPr="00F02F12" w:rsidRDefault="00027582" w:rsidP="00E515DC">
      <w:pPr>
        <w:tabs>
          <w:tab w:val="left" w:pos="2189"/>
        </w:tabs>
        <w:spacing w:after="0" w:line="400" w:lineRule="exac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ab/>
      </w:r>
      <w:bookmarkStart w:id="0" w:name="_Toc400561424"/>
    </w:p>
    <w:p w14:paraId="7953665D" w14:textId="77777777" w:rsidR="00027582" w:rsidRPr="00F02F12" w:rsidRDefault="00027582" w:rsidP="00E515DC">
      <w:pPr>
        <w:pStyle w:val="1"/>
        <w:keepNext w:val="0"/>
        <w:keepLines w:val="0"/>
        <w:spacing w:before="0" w:line="400" w:lineRule="exact"/>
        <w:jc w:val="center"/>
        <w:rPr>
          <w:rFonts w:ascii="Times New Roman" w:hAnsi="Times New Roman" w:cs="Times New Roman"/>
          <w:color w:val="auto"/>
        </w:rPr>
      </w:pPr>
    </w:p>
    <w:p w14:paraId="0F8AEA6F" w14:textId="77777777" w:rsidR="00027582" w:rsidRPr="00F02F12" w:rsidRDefault="00027582" w:rsidP="00E515DC">
      <w:pPr>
        <w:pStyle w:val="1"/>
        <w:keepNext w:val="0"/>
        <w:keepLines w:val="0"/>
        <w:spacing w:before="0" w:line="400" w:lineRule="exact"/>
        <w:jc w:val="center"/>
        <w:rPr>
          <w:rFonts w:ascii="Times New Roman" w:hAnsi="Times New Roman" w:cs="Times New Roman"/>
          <w:color w:val="auto"/>
        </w:rPr>
      </w:pPr>
    </w:p>
    <w:p w14:paraId="5F506656" w14:textId="77777777" w:rsidR="00027582" w:rsidRPr="00F02F12" w:rsidRDefault="00027582" w:rsidP="00E515DC">
      <w:pPr>
        <w:pStyle w:val="1"/>
        <w:keepNext w:val="0"/>
        <w:keepLines w:val="0"/>
        <w:spacing w:before="0" w:line="400" w:lineRule="exact"/>
        <w:jc w:val="center"/>
        <w:rPr>
          <w:rFonts w:ascii="Times New Roman" w:hAnsi="Times New Roman" w:cs="Times New Roman"/>
          <w:color w:val="auto"/>
        </w:rPr>
      </w:pPr>
    </w:p>
    <w:p w14:paraId="2A72CC0F" w14:textId="77777777" w:rsidR="00027582" w:rsidRPr="00F02F12" w:rsidRDefault="00027582" w:rsidP="00E515DC">
      <w:pPr>
        <w:pStyle w:val="1"/>
        <w:keepNext w:val="0"/>
        <w:keepLines w:val="0"/>
        <w:spacing w:before="0" w:line="400" w:lineRule="exact"/>
        <w:jc w:val="center"/>
        <w:rPr>
          <w:rFonts w:ascii="Times New Roman" w:hAnsi="Times New Roman" w:cs="Times New Roman"/>
          <w:color w:val="auto"/>
        </w:rPr>
      </w:pPr>
    </w:p>
    <w:bookmarkEnd w:id="0"/>
    <w:p w14:paraId="0E5671FD" w14:textId="77777777" w:rsidR="00383BD2" w:rsidRPr="00F02F12" w:rsidRDefault="00383BD2" w:rsidP="00E515DC">
      <w:pPr>
        <w:spacing w:after="0" w:line="400" w:lineRule="exact"/>
        <w:jc w:val="both"/>
        <w:rPr>
          <w:rFonts w:cs="Times New Roman"/>
          <w:b/>
          <w:bCs/>
          <w:sz w:val="28"/>
          <w:szCs w:val="28"/>
        </w:rPr>
        <w:sectPr w:rsidR="00383BD2" w:rsidRPr="00F02F12" w:rsidSect="00E515DC">
          <w:headerReference w:type="default" r:id="rId10"/>
          <w:footerReference w:type="default" r:id="rId11"/>
          <w:headerReference w:type="first" r:id="rId12"/>
          <w:pgSz w:w="11906" w:h="16838"/>
          <w:pgMar w:top="1134" w:right="850" w:bottom="1134" w:left="1701" w:header="283" w:footer="0" w:gutter="0"/>
          <w:cols w:space="708"/>
          <w:titlePg/>
          <w:docGrid w:linePitch="360"/>
        </w:sectPr>
      </w:pPr>
    </w:p>
    <w:p w14:paraId="596E9245" w14:textId="77777777" w:rsidR="00383BD2" w:rsidRPr="00F02F12" w:rsidRDefault="00383BD2" w:rsidP="00E515DC">
      <w:pPr>
        <w:pStyle w:val="a3"/>
        <w:spacing w:line="40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lastRenderedPageBreak/>
        <w:t>Процедура регистрации участников олимпиады</w:t>
      </w:r>
    </w:p>
    <w:p w14:paraId="01EE5463" w14:textId="0A343403" w:rsidR="00383BD2" w:rsidRPr="00F02F12" w:rsidRDefault="00383BD2" w:rsidP="00E515DC">
      <w:pPr>
        <w:pStyle w:val="a3"/>
        <w:spacing w:line="400" w:lineRule="exac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Осуществляется организатором муниципального этапа олимпиады в соответствии с разработанной организационно-технологической моделью проведения муниципального этапа всероссийской</w:t>
      </w:r>
      <w:r w:rsidR="00BC36E1">
        <w:rPr>
          <w:rFonts w:ascii="Times New Roman" w:hAnsi="Times New Roman" w:cs="Times New Roman"/>
          <w:sz w:val="28"/>
          <w:szCs w:val="28"/>
        </w:rPr>
        <w:t xml:space="preserve"> олимпиады школьников в 2019/2020</w:t>
      </w:r>
      <w:r w:rsidRPr="00F02F12">
        <w:rPr>
          <w:rFonts w:ascii="Times New Roman" w:hAnsi="Times New Roman" w:cs="Times New Roman"/>
          <w:sz w:val="28"/>
          <w:szCs w:val="28"/>
        </w:rPr>
        <w:t xml:space="preserve"> учебном году. </w:t>
      </w:r>
    </w:p>
    <w:p w14:paraId="2F27FBFC" w14:textId="77777777" w:rsidR="00383BD2" w:rsidRPr="00F02F12" w:rsidRDefault="00383BD2" w:rsidP="00E515DC">
      <w:pPr>
        <w:pStyle w:val="a3"/>
        <w:spacing w:line="40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FAB7DC" w14:textId="77777777" w:rsidR="00383BD2" w:rsidRPr="00F02F12" w:rsidRDefault="00383BD2" w:rsidP="00E515DC">
      <w:pPr>
        <w:pStyle w:val="a3"/>
        <w:spacing w:line="40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t>Показ олимпиадных работ</w:t>
      </w:r>
    </w:p>
    <w:p w14:paraId="4C6C3E13" w14:textId="77777777" w:rsidR="00383BD2" w:rsidRPr="00F02F12" w:rsidRDefault="00383BD2" w:rsidP="00E515DC">
      <w:pPr>
        <w:pStyle w:val="a3"/>
        <w:spacing w:line="400" w:lineRule="exac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2F12">
        <w:rPr>
          <w:rFonts w:ascii="Times New Roman" w:hAnsi="Times New Roman" w:cs="Times New Roman"/>
          <w:sz w:val="28"/>
          <w:szCs w:val="28"/>
        </w:rPr>
        <w:t>Осуществляется организатором муниципального этапа олимпиады в соответствии с разработанной организационно-технологической моделью проведения муниципального этапа всероссийской олимпиады школьников в 2018/2019 учебном году.</w:t>
      </w:r>
    </w:p>
    <w:p w14:paraId="6F963FDB" w14:textId="77777777" w:rsidR="00383BD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Показ работ проводится после окончания всех конкурсов олимпиады. Любой участник олимпиады может посмотреть свои работы и задать вопросы членам жюри, проводящим показ работ. При показе работы участник должен предъявить паспорт  или другое удостоверение личности. Родители и руководители команд на показ работ не допускаются. Работы запрещено выносить из аудитории, где производится показ работ, запрещено также делать в работах какие-либо пометки.</w:t>
      </w:r>
    </w:p>
    <w:p w14:paraId="41992117" w14:textId="77777777" w:rsidR="00E515DC" w:rsidRPr="00F02F12" w:rsidRDefault="00E515DC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</w:p>
    <w:p w14:paraId="721CB668" w14:textId="77777777" w:rsidR="00383BD2" w:rsidRPr="00F02F12" w:rsidRDefault="00383BD2" w:rsidP="00E515DC">
      <w:pPr>
        <w:pStyle w:val="1"/>
        <w:keepNext w:val="0"/>
        <w:keepLines w:val="0"/>
        <w:spacing w:before="0" w:line="400" w:lineRule="exact"/>
        <w:contextualSpacing/>
        <w:jc w:val="center"/>
        <w:rPr>
          <w:rFonts w:ascii="Times New Roman" w:hAnsi="Times New Roman" w:cs="Times New Roman"/>
          <w:color w:val="auto"/>
        </w:rPr>
      </w:pPr>
      <w:r w:rsidRPr="00F02F12">
        <w:rPr>
          <w:rFonts w:ascii="Times New Roman" w:hAnsi="Times New Roman" w:cs="Times New Roman"/>
          <w:color w:val="auto"/>
        </w:rPr>
        <w:t>Процедура проведения апелляций</w:t>
      </w:r>
    </w:p>
    <w:p w14:paraId="528EABBE" w14:textId="77777777" w:rsidR="00383BD2" w:rsidRPr="00F02F12" w:rsidRDefault="00383BD2" w:rsidP="00E515DC">
      <w:pPr>
        <w:shd w:val="clear" w:color="auto" w:fill="FFFFFF"/>
        <w:tabs>
          <w:tab w:val="left" w:pos="338"/>
        </w:tabs>
        <w:spacing w:after="0" w:line="400" w:lineRule="exact"/>
        <w:ind w:left="720" w:right="125"/>
        <w:contextualSpacing/>
        <w:jc w:val="both"/>
        <w:rPr>
          <w:rFonts w:cs="Times New Roman"/>
          <w:b/>
          <w:bCs/>
          <w:color w:val="333333"/>
          <w:sz w:val="28"/>
          <w:szCs w:val="28"/>
        </w:rPr>
      </w:pPr>
    </w:p>
    <w:p w14:paraId="465F6A85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color w:val="000000"/>
          <w:sz w:val="28"/>
          <w:szCs w:val="28"/>
        </w:rPr>
      </w:pPr>
      <w:r w:rsidRPr="00F02F12">
        <w:rPr>
          <w:rFonts w:cs="Times New Roman"/>
          <w:sz w:val="28"/>
          <w:szCs w:val="28"/>
        </w:rPr>
        <w:t xml:space="preserve">1.1. После показа работ участники олимпиады, не согласные с выставленными им баллами, могут подать заявление на апелляцию. </w:t>
      </w:r>
      <w:r w:rsidRPr="00F02F12">
        <w:rPr>
          <w:rFonts w:cs="Times New Roman"/>
          <w:color w:val="000000"/>
          <w:sz w:val="28"/>
          <w:szCs w:val="28"/>
        </w:rPr>
        <w:t xml:space="preserve">Процедура подачи и рассмотрения апелляций доводится до сведения участников олимпиады, их родителей (законных представителей) и </w:t>
      </w:r>
      <w:r w:rsidRPr="00F02F12">
        <w:rPr>
          <w:rFonts w:cs="Times New Roman"/>
          <w:sz w:val="28"/>
          <w:szCs w:val="28"/>
        </w:rPr>
        <w:t xml:space="preserve">руководителей команды, </w:t>
      </w:r>
      <w:r w:rsidRPr="00F02F12">
        <w:rPr>
          <w:rFonts w:cs="Times New Roman"/>
          <w:color w:val="000000"/>
          <w:sz w:val="28"/>
          <w:szCs w:val="28"/>
        </w:rPr>
        <w:t>в день проведения перед началом олимпиады.</w:t>
      </w:r>
    </w:p>
    <w:p w14:paraId="558649A1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1.2. Для приема апелляций оргкомитет олимпиады определяет персональный состав комиссии (не менее трех человек).</w:t>
      </w:r>
      <w:r w:rsidRPr="00F02F12">
        <w:rPr>
          <w:rFonts w:cs="Times New Roman"/>
          <w:sz w:val="28"/>
          <w:szCs w:val="28"/>
        </w:rPr>
        <w:t xml:space="preserve"> </w:t>
      </w:r>
      <w:r w:rsidRPr="00F02F12">
        <w:rPr>
          <w:rFonts w:cs="Times New Roman"/>
          <w:color w:val="000000"/>
          <w:sz w:val="28"/>
          <w:szCs w:val="28"/>
        </w:rPr>
        <w:t>В состав комиссии могут входить члены оргкомитета, жюри и предметно-методической комиссии.</w:t>
      </w:r>
    </w:p>
    <w:p w14:paraId="1BC3931C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 xml:space="preserve">1.3. Письменное заявление подается на имя председателя жюри.  </w:t>
      </w:r>
      <w:r w:rsidRPr="00F02F12">
        <w:rPr>
          <w:rFonts w:cs="Times New Roman"/>
          <w:sz w:val="28"/>
          <w:szCs w:val="28"/>
        </w:rPr>
        <w:t xml:space="preserve">Заявление пишется участником в свободной форме или по форме, которая </w:t>
      </w:r>
      <w:r w:rsidRPr="00F02F12">
        <w:rPr>
          <w:rFonts w:cs="Times New Roman"/>
          <w:sz w:val="28"/>
          <w:szCs w:val="28"/>
        </w:rPr>
        <w:lastRenderedPageBreak/>
        <w:t>приводится ниже. В заявлении должны быть указаны причины, по которым подается апелляция.</w:t>
      </w:r>
    </w:p>
    <w:p w14:paraId="38EF690C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color w:val="000000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 xml:space="preserve">1.4. При рассмотрении апелляции имеют право присутствовать только участник олимпиады, подавший заявление. </w:t>
      </w:r>
    </w:p>
    <w:p w14:paraId="539DBCF6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1.5. По результатам рассмотрения апелляции о нарушении процедуры Всероссийской олимпиады школьников комиссия выносит одно из решений:</w:t>
      </w:r>
    </w:p>
    <w:p w14:paraId="65670DC5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об отклонении апелляции;</w:t>
      </w:r>
    </w:p>
    <w:p w14:paraId="3D8827B1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об удовлетворении апелляции.</w:t>
      </w:r>
    </w:p>
    <w:p w14:paraId="2B678512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1.6. По результатам рассмотрения апелляции о несогласии с выставленными баллами (отметкой) комиссия принимает одно из решений:</w:t>
      </w:r>
    </w:p>
    <w:p w14:paraId="3D68E03A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об отклонении апелляции и сохранении выставленных баллов (отметки);</w:t>
      </w:r>
    </w:p>
    <w:p w14:paraId="7B6EDEFE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об удовлетворении апелляции и выставлении других баллов (отметки).</w:t>
      </w:r>
    </w:p>
    <w:p w14:paraId="676DB2E1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1.7. Система оценивания не может быть предметом апелляции и, следовательно, пересмотру не подлежит.</w:t>
      </w:r>
    </w:p>
    <w:p w14:paraId="76743E46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1.8. В ходе апелляции повторно проверяется текст ответа на задание или запись устного ответа. Устные пояснения участника во время апелляции не оцениваются.</w:t>
      </w:r>
    </w:p>
    <w:p w14:paraId="6485E9C8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1.9. Оценка обсуждаемого в ходе апелляции задания может быть изменена в любую сторону.</w:t>
      </w:r>
    </w:p>
    <w:p w14:paraId="00667C25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1.10. Решения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76B54CCA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1.11. Решения комиссии являются окончательными и пересмотру не подлежат. Работа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244FC7D0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1.12.Официальным объявлением итогов считается вывешенная на всеобщее</w:t>
      </w:r>
      <w:r w:rsidRPr="00F02F12">
        <w:rPr>
          <w:rFonts w:cs="Times New Roman"/>
          <w:color w:val="000000"/>
          <w:sz w:val="28"/>
          <w:szCs w:val="28"/>
          <w:vertAlign w:val="superscript"/>
        </w:rPr>
        <w:t xml:space="preserve"> </w:t>
      </w:r>
      <w:r w:rsidRPr="00F02F12">
        <w:rPr>
          <w:rFonts w:cs="Times New Roman"/>
          <w:color w:val="000000"/>
          <w:sz w:val="28"/>
          <w:szCs w:val="28"/>
        </w:rPr>
        <w:t>обозрение в месте проведения олимпиады ведомость результатов выполнения олимпиадных заданий по конкретному конкурсу, заверенная подписями членов жюри и печатью образовательного учреждения, проводившего олимпиаду.</w:t>
      </w:r>
    </w:p>
    <w:p w14:paraId="23B143F7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lastRenderedPageBreak/>
        <w:t>1.13. Документами по основным видам работы комиссии являются:</w:t>
      </w:r>
    </w:p>
    <w:p w14:paraId="6289268E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письменные заявления об апелляциях участников олимпиады;</w:t>
      </w:r>
    </w:p>
    <w:p w14:paraId="42990EE5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color w:val="000000"/>
          <w:sz w:val="28"/>
          <w:szCs w:val="28"/>
        </w:rPr>
      </w:pPr>
      <w:r w:rsidRPr="00F02F12">
        <w:rPr>
          <w:rFonts w:cs="Times New Roman"/>
          <w:color w:val="000000"/>
          <w:sz w:val="28"/>
          <w:szCs w:val="28"/>
        </w:rPr>
        <w:t>- журнал (листы) регистрации апелляций;</w:t>
      </w:r>
    </w:p>
    <w:p w14:paraId="04DD43F5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- протоколы заседания Комиссии, которые хранятся у организатора муниципального этапа в течение 5 лет.</w:t>
      </w:r>
    </w:p>
    <w:p w14:paraId="3784BC89" w14:textId="77777777" w:rsidR="00383BD2" w:rsidRPr="00F02F12" w:rsidRDefault="00383BD2" w:rsidP="00E515DC">
      <w:pPr>
        <w:spacing w:after="0" w:line="400" w:lineRule="exact"/>
        <w:ind w:firstLine="567"/>
        <w:contextualSpacing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br w:type="page"/>
      </w:r>
    </w:p>
    <w:p w14:paraId="7A41A5E3" w14:textId="77777777" w:rsidR="00383BD2" w:rsidRPr="00F02F12" w:rsidRDefault="00383BD2" w:rsidP="007E44BD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235542398"/>
      <w:bookmarkStart w:id="2" w:name="_Toc235543711"/>
      <w:bookmarkStart w:id="3" w:name="_Toc235546547"/>
      <w:bookmarkStart w:id="4" w:name="_Toc400561433"/>
      <w:r w:rsidRPr="00F02F12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Образец заявления на апелляцию</w:t>
      </w:r>
      <w:bookmarkEnd w:id="1"/>
      <w:bookmarkEnd w:id="2"/>
      <w:bookmarkEnd w:id="3"/>
      <w:bookmarkEnd w:id="4"/>
    </w:p>
    <w:p w14:paraId="4385F8AA" w14:textId="77777777" w:rsidR="00383BD2" w:rsidRPr="00F02F12" w:rsidRDefault="00383BD2" w:rsidP="007E44BD">
      <w:pPr>
        <w:spacing w:after="0" w:line="240" w:lineRule="auto"/>
        <w:rPr>
          <w:rFonts w:cs="Times New Roman"/>
          <w:sz w:val="28"/>
          <w:szCs w:val="28"/>
        </w:rPr>
      </w:pPr>
    </w:p>
    <w:p w14:paraId="05A16DB3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bCs/>
          <w:sz w:val="28"/>
          <w:szCs w:val="28"/>
        </w:rPr>
      </w:pPr>
      <w:bookmarkStart w:id="5" w:name="_Toc235533647"/>
      <w:r w:rsidRPr="00F02F12">
        <w:rPr>
          <w:rFonts w:cs="Times New Roman"/>
          <w:b/>
          <w:bCs/>
          <w:sz w:val="28"/>
          <w:szCs w:val="28"/>
        </w:rPr>
        <w:t>Председателю жюри</w:t>
      </w:r>
      <w:bookmarkEnd w:id="5"/>
    </w:p>
    <w:p w14:paraId="1CFA1AA3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bCs/>
          <w:sz w:val="28"/>
          <w:szCs w:val="28"/>
        </w:rPr>
      </w:pPr>
      <w:r w:rsidRPr="00F02F12">
        <w:rPr>
          <w:rFonts w:cs="Times New Roman"/>
          <w:b/>
          <w:bCs/>
          <w:sz w:val="28"/>
          <w:szCs w:val="28"/>
        </w:rPr>
        <w:t>по французскому языку</w:t>
      </w:r>
    </w:p>
    <w:p w14:paraId="41DC91F1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bCs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 этапа</w:t>
      </w:r>
    </w:p>
    <w:p w14:paraId="45D7A344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bCs/>
          <w:sz w:val="28"/>
          <w:szCs w:val="28"/>
        </w:rPr>
      </w:pPr>
      <w:bookmarkStart w:id="6" w:name="_Toc235533648"/>
      <w:r w:rsidRPr="00F02F12">
        <w:rPr>
          <w:rFonts w:cs="Times New Roman"/>
          <w:b/>
          <w:bCs/>
          <w:sz w:val="28"/>
          <w:szCs w:val="28"/>
        </w:rPr>
        <w:t>Всероссийской олимпиады школьников</w:t>
      </w:r>
      <w:bookmarkEnd w:id="6"/>
    </w:p>
    <w:p w14:paraId="7C9F43F0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bCs/>
          <w:sz w:val="28"/>
          <w:szCs w:val="28"/>
        </w:rPr>
      </w:pPr>
      <w:r w:rsidRPr="00F02F12">
        <w:rPr>
          <w:rFonts w:cs="Times New Roman"/>
          <w:b/>
          <w:bCs/>
          <w:sz w:val="28"/>
          <w:szCs w:val="28"/>
        </w:rPr>
        <w:t>ученика (полное название образовательного учреждения)</w:t>
      </w:r>
    </w:p>
    <w:p w14:paraId="04FE3F09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bCs/>
          <w:sz w:val="28"/>
          <w:szCs w:val="28"/>
        </w:rPr>
        <w:t>____ класса</w:t>
      </w:r>
    </w:p>
    <w:p w14:paraId="28C4DE83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_______________________________________</w:t>
      </w:r>
    </w:p>
    <w:p w14:paraId="239921CE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(Ф.И.О. полностью)</w:t>
      </w:r>
    </w:p>
    <w:p w14:paraId="44B2A9FC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bCs/>
          <w:sz w:val="28"/>
          <w:szCs w:val="28"/>
        </w:rPr>
      </w:pPr>
    </w:p>
    <w:p w14:paraId="153013B3" w14:textId="77777777" w:rsidR="00383BD2" w:rsidRPr="00F02F12" w:rsidRDefault="00383BD2" w:rsidP="00E25411">
      <w:pPr>
        <w:spacing w:after="0" w:line="400" w:lineRule="exact"/>
        <w:jc w:val="center"/>
        <w:rPr>
          <w:rFonts w:cs="Times New Roman"/>
          <w:b/>
          <w:bCs/>
          <w:sz w:val="28"/>
          <w:szCs w:val="28"/>
        </w:rPr>
      </w:pPr>
      <w:bookmarkStart w:id="7" w:name="_Toc235533649"/>
      <w:r w:rsidRPr="00F02F12">
        <w:rPr>
          <w:rFonts w:cs="Times New Roman"/>
          <w:b/>
          <w:bCs/>
          <w:sz w:val="28"/>
          <w:szCs w:val="28"/>
        </w:rPr>
        <w:t>заявление</w:t>
      </w:r>
      <w:bookmarkEnd w:id="7"/>
    </w:p>
    <w:p w14:paraId="22B01059" w14:textId="77777777" w:rsidR="00383BD2" w:rsidRPr="00F02F12" w:rsidRDefault="00383BD2" w:rsidP="00E25411">
      <w:pPr>
        <w:spacing w:after="0" w:line="400" w:lineRule="exact"/>
        <w:ind w:firstLine="708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Прошу Вас пересмотреть мою работу по (название конкурса, номера заданий), так как я не согласен с выставленной мне оценкой (обоснование).</w:t>
      </w:r>
    </w:p>
    <w:p w14:paraId="576FFE5F" w14:textId="5D0CFC29" w:rsidR="00383BD2" w:rsidRPr="00F02F12" w:rsidRDefault="00383BD2" w:rsidP="00E25411">
      <w:pPr>
        <w:spacing w:after="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__________________________________</w:t>
      </w:r>
      <w:r w:rsidR="007E44BD" w:rsidRPr="00F02F12">
        <w:rPr>
          <w:rFonts w:cs="Times New Roman"/>
          <w:sz w:val="28"/>
          <w:szCs w:val="28"/>
        </w:rPr>
        <w:t>_________________________</w:t>
      </w:r>
    </w:p>
    <w:p w14:paraId="7E7E6CC2" w14:textId="7430BDC3" w:rsidR="00383BD2" w:rsidRPr="00F02F12" w:rsidRDefault="00383BD2" w:rsidP="00E25411">
      <w:pPr>
        <w:spacing w:after="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__________________________________</w:t>
      </w:r>
      <w:r w:rsidR="007E44BD" w:rsidRPr="00F02F12">
        <w:rPr>
          <w:rFonts w:cs="Times New Roman"/>
          <w:sz w:val="28"/>
          <w:szCs w:val="28"/>
        </w:rPr>
        <w:t>_________________________</w:t>
      </w:r>
    </w:p>
    <w:p w14:paraId="531F3E0B" w14:textId="1EB71EE6" w:rsidR="00383BD2" w:rsidRPr="00F02F12" w:rsidRDefault="00383BD2" w:rsidP="00E25411">
      <w:pPr>
        <w:spacing w:after="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__________________________________</w:t>
      </w:r>
      <w:r w:rsidR="007E44BD" w:rsidRPr="00F02F12">
        <w:rPr>
          <w:rFonts w:cs="Times New Roman"/>
          <w:sz w:val="28"/>
          <w:szCs w:val="28"/>
        </w:rPr>
        <w:t>_________________________</w:t>
      </w:r>
    </w:p>
    <w:p w14:paraId="709C17AA" w14:textId="428585E9" w:rsidR="00383BD2" w:rsidRPr="00F02F12" w:rsidRDefault="00383BD2" w:rsidP="00E25411">
      <w:pPr>
        <w:spacing w:after="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__________________________________</w:t>
      </w:r>
      <w:r w:rsidR="007E44BD" w:rsidRPr="00F02F12">
        <w:rPr>
          <w:rFonts w:cs="Times New Roman"/>
          <w:sz w:val="28"/>
          <w:szCs w:val="28"/>
        </w:rPr>
        <w:t>_________________________</w:t>
      </w:r>
    </w:p>
    <w:p w14:paraId="4E9CB7DB" w14:textId="77777777" w:rsidR="00383BD2" w:rsidRPr="00F02F12" w:rsidRDefault="00383BD2" w:rsidP="00E25411">
      <w:pPr>
        <w:spacing w:line="400" w:lineRule="exact"/>
        <w:jc w:val="both"/>
        <w:rPr>
          <w:rFonts w:cs="Times New Roman"/>
          <w:sz w:val="28"/>
          <w:szCs w:val="28"/>
        </w:rPr>
      </w:pPr>
      <w:bookmarkStart w:id="8" w:name="_Toc235533650"/>
      <w:r w:rsidRPr="00F02F12">
        <w:rPr>
          <w:rFonts w:cs="Times New Roman"/>
          <w:sz w:val="28"/>
          <w:szCs w:val="28"/>
        </w:rPr>
        <w:t>Дата</w:t>
      </w:r>
      <w:bookmarkEnd w:id="8"/>
    </w:p>
    <w:p w14:paraId="6D461EE7" w14:textId="77777777" w:rsidR="00383BD2" w:rsidRPr="00F02F12" w:rsidRDefault="00383BD2" w:rsidP="00E25411">
      <w:pPr>
        <w:spacing w:line="400" w:lineRule="exact"/>
        <w:jc w:val="right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sz w:val="28"/>
          <w:szCs w:val="28"/>
        </w:rPr>
        <w:t>Подпись</w:t>
      </w:r>
      <w:bookmarkStart w:id="9" w:name="_Toc235533651"/>
      <w:r w:rsidRPr="00F02F12">
        <w:rPr>
          <w:rFonts w:cs="Times New Roman"/>
          <w:b/>
          <w:sz w:val="28"/>
          <w:szCs w:val="28"/>
        </w:rPr>
        <w:br w:type="page"/>
      </w:r>
      <w:r w:rsidRPr="00F02F12">
        <w:rPr>
          <w:rFonts w:cs="Times New Roman"/>
          <w:b/>
          <w:sz w:val="28"/>
          <w:szCs w:val="28"/>
        </w:rPr>
        <w:lastRenderedPageBreak/>
        <w:t>Протокол №</w:t>
      </w:r>
      <w:bookmarkEnd w:id="9"/>
    </w:p>
    <w:p w14:paraId="361C75A9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sz w:val="28"/>
          <w:szCs w:val="28"/>
        </w:rPr>
      </w:pPr>
      <w:r w:rsidRPr="00F02F12">
        <w:rPr>
          <w:rFonts w:cs="Times New Roman"/>
          <w:bCs/>
          <w:sz w:val="28"/>
          <w:szCs w:val="28"/>
        </w:rPr>
        <w:t xml:space="preserve">работы жюри по </w:t>
      </w:r>
      <w:r w:rsidRPr="00F02F12">
        <w:rPr>
          <w:rFonts w:cs="Times New Roman"/>
          <w:sz w:val="28"/>
          <w:szCs w:val="28"/>
        </w:rPr>
        <w:t>итогам проведения апелляции участника</w:t>
      </w:r>
    </w:p>
    <w:p w14:paraId="7CDAA3E4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 этапа</w:t>
      </w:r>
    </w:p>
    <w:p w14:paraId="6ACE5750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Всероссийской олимпиады школьников по французскому языку</w:t>
      </w:r>
    </w:p>
    <w:p w14:paraId="08F89113" w14:textId="77777777" w:rsidR="00383BD2" w:rsidRPr="00F02F12" w:rsidRDefault="00383BD2" w:rsidP="00E25411">
      <w:pPr>
        <w:spacing w:after="0" w:line="400" w:lineRule="exact"/>
        <w:jc w:val="right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(Ф.И.О. полностью)</w:t>
      </w:r>
    </w:p>
    <w:p w14:paraId="42E246DE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b/>
          <w:sz w:val="28"/>
          <w:szCs w:val="28"/>
        </w:rPr>
      </w:pPr>
    </w:p>
    <w:p w14:paraId="7DC578A1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Ученика _______ класса _________________________________________________</w:t>
      </w:r>
    </w:p>
    <w:p w14:paraId="1BB1AB5B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(полное название образовательного учреждения)</w:t>
      </w:r>
    </w:p>
    <w:p w14:paraId="0A078712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b/>
          <w:sz w:val="28"/>
          <w:szCs w:val="28"/>
        </w:rPr>
      </w:pPr>
    </w:p>
    <w:p w14:paraId="5DD57C2D" w14:textId="1FD8BB97" w:rsidR="00383BD2" w:rsidRPr="00F02F12" w:rsidRDefault="00383BD2" w:rsidP="00E25411">
      <w:pPr>
        <w:spacing w:after="0" w:line="400" w:lineRule="exact"/>
        <w:ind w:left="2410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Место проведения</w:t>
      </w:r>
      <w:r w:rsidRPr="00F02F12">
        <w:rPr>
          <w:rFonts w:cs="Times New Roman"/>
          <w:sz w:val="28"/>
          <w:szCs w:val="28"/>
        </w:rPr>
        <w:t xml:space="preserve"> ______________________</w:t>
      </w:r>
      <w:r w:rsidR="007E44BD" w:rsidRPr="00F02F12">
        <w:rPr>
          <w:rFonts w:cs="Times New Roman"/>
          <w:sz w:val="28"/>
          <w:szCs w:val="28"/>
        </w:rPr>
        <w:t>___________________________</w:t>
      </w:r>
    </w:p>
    <w:p w14:paraId="6209C4DB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sz w:val="28"/>
          <w:szCs w:val="28"/>
        </w:rPr>
      </w:pPr>
      <w:r w:rsidRPr="00F02F12">
        <w:rPr>
          <w:rFonts w:cs="Times New Roman"/>
          <w:sz w:val="28"/>
          <w:szCs w:val="28"/>
        </w:rPr>
        <w:t>(школа, муниципалитет, субъект федерации, город)</w:t>
      </w:r>
    </w:p>
    <w:p w14:paraId="2D5A3EE4" w14:textId="7403A55E" w:rsidR="00383BD2" w:rsidRPr="00F02F12" w:rsidRDefault="00383BD2" w:rsidP="00E25411">
      <w:pPr>
        <w:spacing w:after="0" w:line="400" w:lineRule="exact"/>
        <w:ind w:left="2410"/>
        <w:rPr>
          <w:rFonts w:cs="Times New Roman"/>
          <w:bCs/>
          <w:sz w:val="28"/>
          <w:szCs w:val="28"/>
        </w:rPr>
      </w:pPr>
      <w:r w:rsidRPr="00F02F12">
        <w:rPr>
          <w:rFonts w:cs="Times New Roman"/>
          <w:b/>
          <w:bCs/>
          <w:sz w:val="28"/>
          <w:szCs w:val="28"/>
        </w:rPr>
        <w:t>Дата и время</w:t>
      </w:r>
      <w:r w:rsidRPr="00F02F12">
        <w:rPr>
          <w:rFonts w:cs="Times New Roman"/>
          <w:bCs/>
          <w:sz w:val="28"/>
          <w:szCs w:val="28"/>
        </w:rPr>
        <w:t xml:space="preserve"> ____________________________</w:t>
      </w:r>
      <w:r w:rsidR="007E44BD" w:rsidRPr="00F02F12">
        <w:rPr>
          <w:rFonts w:cs="Times New Roman"/>
          <w:bCs/>
          <w:sz w:val="28"/>
          <w:szCs w:val="28"/>
        </w:rPr>
        <w:t>_____________________</w:t>
      </w:r>
    </w:p>
    <w:p w14:paraId="7A2B88F1" w14:textId="77777777" w:rsidR="00383BD2" w:rsidRPr="00F02F12" w:rsidRDefault="00383BD2" w:rsidP="00E25411">
      <w:pPr>
        <w:spacing w:after="0" w:line="400" w:lineRule="exact"/>
        <w:ind w:left="2410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Присутствуют члены жюри</w:t>
      </w:r>
      <w:r w:rsidRPr="00F02F12">
        <w:rPr>
          <w:rFonts w:cs="Times New Roman"/>
          <w:sz w:val="28"/>
          <w:szCs w:val="28"/>
        </w:rPr>
        <w:t xml:space="preserve"> (список членов жюри с указанием: а) Ф.И.О. - полностью, б) занимаемая должность, в) научное звание).</w:t>
      </w:r>
    </w:p>
    <w:p w14:paraId="733176C4" w14:textId="2A97581B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</w:t>
      </w:r>
    </w:p>
    <w:p w14:paraId="40753439" w14:textId="18D911EE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</w:t>
      </w:r>
      <w:r w:rsidRPr="00F02F12">
        <w:rPr>
          <w:rFonts w:cs="Times New Roman"/>
          <w:b/>
          <w:sz w:val="28"/>
          <w:szCs w:val="28"/>
        </w:rPr>
        <w:t>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</w:t>
      </w:r>
    </w:p>
    <w:p w14:paraId="7B65C524" w14:textId="77777777" w:rsidR="007E44BD" w:rsidRPr="00F02F12" w:rsidRDefault="007E44BD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</w:p>
    <w:p w14:paraId="6B614193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Предмет рассмотрения</w:t>
      </w:r>
      <w:r w:rsidRPr="00F02F12">
        <w:rPr>
          <w:rFonts w:cs="Times New Roman"/>
          <w:sz w:val="28"/>
          <w:szCs w:val="28"/>
        </w:rPr>
        <w:t xml:space="preserve"> (указать, с чем конкретно не согласен участник олимпиады)</w:t>
      </w:r>
    </w:p>
    <w:p w14:paraId="0D1DA090" w14:textId="28DB8FD2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______________________________</w:t>
      </w:r>
    </w:p>
    <w:p w14:paraId="186EC35A" w14:textId="5A9198F2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_______________________________</w:t>
      </w:r>
      <w:r w:rsidRPr="00F02F12">
        <w:rPr>
          <w:rFonts w:cs="Times New Roman"/>
          <w:b/>
          <w:sz w:val="28"/>
          <w:szCs w:val="28"/>
        </w:rPr>
        <w:t>_____________________________________________________________</w:t>
      </w:r>
    </w:p>
    <w:p w14:paraId="6C490991" w14:textId="1EA572AE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bookmarkStart w:id="10" w:name="_Toc235533652"/>
      <w:r w:rsidRPr="00F02F12">
        <w:rPr>
          <w:rFonts w:cs="Times New Roman"/>
          <w:b/>
          <w:sz w:val="28"/>
          <w:szCs w:val="28"/>
        </w:rPr>
        <w:t>__________________________________________________________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</w:t>
      </w:r>
    </w:p>
    <w:p w14:paraId="4900F084" w14:textId="4C2D2CDD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 xml:space="preserve">Кто из членов жюри проверял работу данного участника олимпиады </w:t>
      </w:r>
      <w:bookmarkStart w:id="11" w:name="_Toc235533653"/>
      <w:bookmarkEnd w:id="10"/>
      <w:r w:rsidRPr="00F02F12">
        <w:rPr>
          <w:rFonts w:cs="Times New Roman"/>
          <w:b/>
          <w:sz w:val="28"/>
          <w:szCs w:val="28"/>
        </w:rPr>
        <w:t>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</w:t>
      </w:r>
    </w:p>
    <w:p w14:paraId="4417E6EC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Кто из членов жюри давал пояснения апеллирующему________________</w:t>
      </w:r>
      <w:bookmarkEnd w:id="11"/>
    </w:p>
    <w:p w14:paraId="6402C5F2" w14:textId="7C1F0834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lastRenderedPageBreak/>
        <w:t>_______________________________________________________________________</w:t>
      </w:r>
      <w:bookmarkStart w:id="12" w:name="_Toc235533654"/>
      <w:r w:rsidRPr="00F02F12">
        <w:rPr>
          <w:rFonts w:cs="Times New Roman"/>
          <w:b/>
          <w:sz w:val="28"/>
          <w:szCs w:val="28"/>
        </w:rPr>
        <w:t>_____________________________________________________________</w:t>
      </w:r>
    </w:p>
    <w:p w14:paraId="5970C96D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Краткая запись ответов членов жюри (по сути апелляции)____________</w:t>
      </w:r>
      <w:bookmarkEnd w:id="12"/>
      <w:r w:rsidRPr="00F02F12">
        <w:rPr>
          <w:rFonts w:cs="Times New Roman"/>
          <w:b/>
          <w:sz w:val="28"/>
          <w:szCs w:val="28"/>
        </w:rPr>
        <w:t>_</w:t>
      </w:r>
    </w:p>
    <w:p w14:paraId="413C807C" w14:textId="4D8A9EA3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________________________________________</w:t>
      </w:r>
      <w:r w:rsidR="007E44BD" w:rsidRPr="00F02F12">
        <w:rPr>
          <w:rFonts w:cs="Times New Roman"/>
          <w:b/>
          <w:sz w:val="28"/>
          <w:szCs w:val="28"/>
        </w:rPr>
        <w:t>_______________________________</w:t>
      </w:r>
      <w:r w:rsidRPr="00F02F12">
        <w:rPr>
          <w:rFonts w:cs="Times New Roman"/>
          <w:b/>
          <w:sz w:val="28"/>
          <w:szCs w:val="28"/>
        </w:rPr>
        <w:t>_____________________________________________________________</w:t>
      </w:r>
    </w:p>
    <w:p w14:paraId="03EE20A1" w14:textId="59F4B4D8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________________________________________</w:t>
      </w:r>
      <w:bookmarkStart w:id="13" w:name="_Toc235533655"/>
      <w:r w:rsidR="007E44BD" w:rsidRPr="00F02F12">
        <w:rPr>
          <w:rFonts w:cs="Times New Roman"/>
          <w:b/>
          <w:sz w:val="28"/>
          <w:szCs w:val="28"/>
        </w:rPr>
        <w:t>__________________________</w:t>
      </w:r>
    </w:p>
    <w:p w14:paraId="6166845F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Результат апелляции</w:t>
      </w:r>
      <w:bookmarkEnd w:id="13"/>
      <w:r w:rsidRPr="00F02F12">
        <w:rPr>
          <w:rFonts w:cs="Times New Roman"/>
          <w:b/>
          <w:sz w:val="28"/>
          <w:szCs w:val="28"/>
        </w:rPr>
        <w:t>:</w:t>
      </w:r>
    </w:p>
    <w:p w14:paraId="34F12015" w14:textId="77777777" w:rsidR="00383BD2" w:rsidRPr="00F02F12" w:rsidRDefault="00383BD2" w:rsidP="00E25411">
      <w:pPr>
        <w:numPr>
          <w:ilvl w:val="0"/>
          <w:numId w:val="7"/>
        </w:num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при апелляции по процедуре проведения конкурса</w:t>
      </w:r>
    </w:p>
    <w:p w14:paraId="21688ADD" w14:textId="77777777" w:rsidR="00383BD2" w:rsidRPr="00F02F12" w:rsidRDefault="00383BD2" w:rsidP="00E25411">
      <w:pPr>
        <w:spacing w:after="0" w:line="400" w:lineRule="exact"/>
        <w:ind w:left="720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апелляцию удовлетворить, назначить повторное проведение конкурса на ___________ ;</w:t>
      </w:r>
    </w:p>
    <w:p w14:paraId="42A413D5" w14:textId="77777777" w:rsidR="00383BD2" w:rsidRPr="00F02F12" w:rsidRDefault="00383BD2" w:rsidP="00E25411">
      <w:pPr>
        <w:spacing w:after="0" w:line="400" w:lineRule="exact"/>
        <w:ind w:left="720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апелляцию отклонить.</w:t>
      </w:r>
    </w:p>
    <w:p w14:paraId="2B999A29" w14:textId="77777777" w:rsidR="00383BD2" w:rsidRPr="00F02F12" w:rsidRDefault="00383BD2" w:rsidP="00E25411">
      <w:pPr>
        <w:numPr>
          <w:ilvl w:val="0"/>
          <w:numId w:val="7"/>
        </w:num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При апелляции в случае несогласия с выставленными баллами</w:t>
      </w:r>
    </w:p>
    <w:p w14:paraId="3EBBF12F" w14:textId="77777777" w:rsidR="00383BD2" w:rsidRPr="00F02F12" w:rsidRDefault="00383BD2" w:rsidP="00E25411">
      <w:pPr>
        <w:spacing w:after="0" w:line="400" w:lineRule="exact"/>
        <w:ind w:left="720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- оценка, выставленная участнику олимпиады, оставлена без изменения;</w:t>
      </w:r>
    </w:p>
    <w:p w14:paraId="4B206D31" w14:textId="77777777" w:rsidR="00383BD2" w:rsidRPr="00F02F12" w:rsidRDefault="00383BD2" w:rsidP="00E25411">
      <w:pPr>
        <w:spacing w:after="0" w:line="400" w:lineRule="exact"/>
        <w:ind w:left="720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- оценка, выставленная участнику олимпиады, изменена на ________________;</w:t>
      </w:r>
    </w:p>
    <w:p w14:paraId="3609D7D4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</w:p>
    <w:p w14:paraId="32A9B07D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 xml:space="preserve">С результатом апелляции согласен (не согласен) </w:t>
      </w:r>
      <w:r w:rsidRPr="00F02F12">
        <w:rPr>
          <w:rFonts w:cs="Times New Roman"/>
          <w:sz w:val="28"/>
          <w:szCs w:val="28"/>
          <w:u w:val="single"/>
        </w:rPr>
        <w:t xml:space="preserve">                          </w:t>
      </w:r>
      <w:r w:rsidRPr="00F02F12">
        <w:rPr>
          <w:rFonts w:cs="Times New Roman"/>
          <w:sz w:val="28"/>
          <w:szCs w:val="28"/>
        </w:rPr>
        <w:t xml:space="preserve">  </w:t>
      </w:r>
      <w:r w:rsidRPr="00F02F12">
        <w:rPr>
          <w:rFonts w:cs="Times New Roman"/>
          <w:b/>
          <w:sz w:val="28"/>
          <w:szCs w:val="28"/>
        </w:rPr>
        <w:t>(подпись заявителя)</w:t>
      </w:r>
    </w:p>
    <w:p w14:paraId="32E48866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</w:p>
    <w:p w14:paraId="0451747E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bookmarkStart w:id="14" w:name="_Toc235533656"/>
      <w:r w:rsidRPr="00F02F12">
        <w:rPr>
          <w:rFonts w:cs="Times New Roman"/>
          <w:b/>
          <w:sz w:val="28"/>
          <w:szCs w:val="28"/>
        </w:rPr>
        <w:t>Председатель жюри</w:t>
      </w:r>
      <w:bookmarkEnd w:id="14"/>
    </w:p>
    <w:p w14:paraId="43EECB88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bookmarkStart w:id="15" w:name="_Toc235533657"/>
      <w:r w:rsidRPr="00F02F12">
        <w:rPr>
          <w:rFonts w:cs="Times New Roman"/>
          <w:b/>
          <w:sz w:val="28"/>
          <w:szCs w:val="28"/>
        </w:rPr>
        <w:t>Секретарь жюри</w:t>
      </w:r>
      <w:bookmarkEnd w:id="15"/>
      <w:r w:rsidRPr="00F02F12">
        <w:rPr>
          <w:rFonts w:cs="Times New Roman"/>
          <w:b/>
          <w:sz w:val="28"/>
          <w:szCs w:val="28"/>
        </w:rPr>
        <w:t xml:space="preserve"> </w:t>
      </w:r>
    </w:p>
    <w:p w14:paraId="3B02FE5E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bookmarkStart w:id="16" w:name="_Toc235533658"/>
    </w:p>
    <w:p w14:paraId="7CE52D71" w14:textId="77777777" w:rsidR="00383BD2" w:rsidRPr="00F02F12" w:rsidRDefault="00383BD2" w:rsidP="00E25411">
      <w:pPr>
        <w:spacing w:after="0" w:line="400" w:lineRule="exact"/>
        <w:jc w:val="both"/>
        <w:rPr>
          <w:rFonts w:cs="Times New Roman"/>
          <w:b/>
          <w:sz w:val="28"/>
          <w:szCs w:val="28"/>
        </w:rPr>
      </w:pPr>
      <w:r w:rsidRPr="00F02F12">
        <w:rPr>
          <w:rFonts w:cs="Times New Roman"/>
          <w:b/>
          <w:sz w:val="28"/>
          <w:szCs w:val="28"/>
        </w:rPr>
        <w:t>Члены жюри</w:t>
      </w:r>
      <w:bookmarkEnd w:id="16"/>
    </w:p>
    <w:p w14:paraId="7F0D4B52" w14:textId="77777777" w:rsidR="00383BD2" w:rsidRPr="00F02F12" w:rsidRDefault="00383BD2" w:rsidP="00E25411">
      <w:pPr>
        <w:pStyle w:val="a3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F12">
        <w:rPr>
          <w:rFonts w:ascii="Times New Roman" w:hAnsi="Times New Roman" w:cs="Times New Roman"/>
          <w:b/>
          <w:sz w:val="28"/>
          <w:szCs w:val="28"/>
        </w:rPr>
        <w:br w:type="page"/>
      </w:r>
      <w:r w:rsidRPr="00F02F12"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</w:t>
      </w:r>
    </w:p>
    <w:p w14:paraId="3C0F91FC" w14:textId="42DAC430" w:rsidR="00383BD2" w:rsidRPr="00F02F12" w:rsidRDefault="00383BD2" w:rsidP="00E25411">
      <w:pPr>
        <w:pStyle w:val="4"/>
        <w:spacing w:line="400" w:lineRule="exact"/>
        <w:ind w:firstLine="567"/>
        <w:jc w:val="both"/>
        <w:rPr>
          <w:b w:val="0"/>
          <w:sz w:val="28"/>
          <w:szCs w:val="28"/>
        </w:rPr>
      </w:pPr>
      <w:r w:rsidRPr="00F02F12">
        <w:rPr>
          <w:b w:val="0"/>
          <w:sz w:val="28"/>
          <w:szCs w:val="28"/>
        </w:rPr>
        <w:t>После разбора заданий, показа работ и рассмотрения апелляций формируется итоговый рейтинг. Данный рейтинг размещается на сайте организатора муниципального этапа олимпиады и направляется в течение двух рабочих дней после проведения муниципального этапа олимпиады региональному оператору всероссийской олимпиады школьн</w:t>
      </w:r>
      <w:r w:rsidR="00BC36E1">
        <w:rPr>
          <w:b w:val="0"/>
          <w:sz w:val="28"/>
          <w:szCs w:val="28"/>
        </w:rPr>
        <w:t>иков в 2019/2020 учебном году</w:t>
      </w:r>
      <w:bookmarkStart w:id="17" w:name="_GoBack"/>
      <w:bookmarkEnd w:id="17"/>
      <w:r w:rsidR="007E44BD" w:rsidRPr="00F02F12">
        <w:rPr>
          <w:b w:val="0"/>
          <w:sz w:val="28"/>
          <w:szCs w:val="28"/>
        </w:rPr>
        <w:t>.</w:t>
      </w:r>
    </w:p>
    <w:p w14:paraId="3C603A80" w14:textId="77777777" w:rsidR="00383BD2" w:rsidRPr="00F02F12" w:rsidRDefault="00383BD2" w:rsidP="00E25411">
      <w:pPr>
        <w:pStyle w:val="a3"/>
        <w:spacing w:line="4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27710E" w14:textId="77777777" w:rsidR="00383BD2" w:rsidRPr="00F02F12" w:rsidRDefault="00383BD2" w:rsidP="00E25411">
      <w:pPr>
        <w:spacing w:line="400" w:lineRule="exact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5C28F61C" w14:textId="77777777" w:rsidR="00383BD2" w:rsidRPr="00F02F12" w:rsidRDefault="00383BD2" w:rsidP="00E25411">
      <w:pPr>
        <w:spacing w:line="400" w:lineRule="exact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2A7669B6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1BC24748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073558AC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249764DA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08F12D2F" w14:textId="77777777" w:rsidR="007E44BD" w:rsidRPr="00F02F12" w:rsidRDefault="007E44BD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5F04B2AB" w14:textId="77777777" w:rsidR="00383BD2" w:rsidRPr="00F02F12" w:rsidRDefault="00383BD2" w:rsidP="00F02F12">
      <w:pPr>
        <w:spacing w:line="360" w:lineRule="auto"/>
        <w:ind w:firstLineChars="300" w:firstLine="843"/>
        <w:jc w:val="center"/>
        <w:rPr>
          <w:rFonts w:cs="Times New Roman"/>
          <w:b/>
          <w:sz w:val="28"/>
          <w:szCs w:val="28"/>
        </w:rPr>
      </w:pPr>
    </w:p>
    <w:p w14:paraId="0675CD12" w14:textId="77777777" w:rsidR="004D03B9" w:rsidRPr="00F02F12" w:rsidRDefault="004D03B9" w:rsidP="004D03B9">
      <w:pPr>
        <w:ind w:right="120"/>
        <w:jc w:val="right"/>
        <w:rPr>
          <w:rFonts w:cs="Times New Roman"/>
          <w:i/>
          <w:sz w:val="28"/>
          <w:szCs w:val="28"/>
        </w:rPr>
      </w:pPr>
    </w:p>
    <w:sectPr w:rsidR="004D03B9" w:rsidRPr="00F02F12" w:rsidSect="00E515DC">
      <w:headerReference w:type="default" r:id="rId13"/>
      <w:footerReference w:type="default" r:id="rId14"/>
      <w:pgSz w:w="11906" w:h="16838"/>
      <w:pgMar w:top="1134" w:right="850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4562E" w14:textId="77777777" w:rsidR="00B02803" w:rsidRDefault="00B02803" w:rsidP="00383BD2">
      <w:pPr>
        <w:spacing w:after="0" w:line="240" w:lineRule="auto"/>
      </w:pPr>
      <w:r>
        <w:separator/>
      </w:r>
    </w:p>
  </w:endnote>
  <w:endnote w:type="continuationSeparator" w:id="0">
    <w:p w14:paraId="452FD1E4" w14:textId="77777777" w:rsidR="00B02803" w:rsidRDefault="00B02803" w:rsidP="0038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C1E91" w14:textId="77777777" w:rsidR="00383BD2" w:rsidRDefault="00383BD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C36E1">
      <w:rPr>
        <w:noProof/>
      </w:rPr>
      <w:t>4</w:t>
    </w:r>
    <w:r>
      <w:rPr>
        <w:noProof/>
      </w:rPr>
      <w:fldChar w:fldCharType="end"/>
    </w:r>
  </w:p>
  <w:p w14:paraId="69ED7B1D" w14:textId="77777777" w:rsidR="00383BD2" w:rsidRDefault="00383BD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BEAEF" w14:textId="77777777" w:rsidR="00383BD2" w:rsidRDefault="00383BD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BC36E1">
      <w:rPr>
        <w:noProof/>
      </w:rPr>
      <w:t>10</w:t>
    </w:r>
    <w:r>
      <w:rPr>
        <w:noProof/>
      </w:rPr>
      <w:fldChar w:fldCharType="end"/>
    </w:r>
  </w:p>
  <w:p w14:paraId="0E509F08" w14:textId="77777777" w:rsidR="00383BD2" w:rsidRDefault="00383B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9BCC9" w14:textId="77777777" w:rsidR="00B02803" w:rsidRDefault="00B02803" w:rsidP="00383BD2">
      <w:pPr>
        <w:spacing w:after="0" w:line="240" w:lineRule="auto"/>
      </w:pPr>
      <w:r>
        <w:separator/>
      </w:r>
    </w:p>
  </w:footnote>
  <w:footnote w:type="continuationSeparator" w:id="0">
    <w:p w14:paraId="57C9E642" w14:textId="77777777" w:rsidR="00B02803" w:rsidRDefault="00B02803" w:rsidP="00383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1250E" w14:textId="77777777" w:rsidR="00383BD2" w:rsidRDefault="00383BD2" w:rsidP="00383BD2">
    <w:pPr>
      <w:pStyle w:val="a6"/>
      <w:jc w:val="center"/>
    </w:pPr>
  </w:p>
  <w:p w14:paraId="76929C8B" w14:textId="1E711320" w:rsidR="00383BD2" w:rsidRDefault="00383BD2" w:rsidP="00383BD2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511903"/>
      <w:docPartObj>
        <w:docPartGallery w:val="Page Numbers (Top of Page)"/>
        <w:docPartUnique/>
      </w:docPartObj>
    </w:sdtPr>
    <w:sdtEndPr/>
    <w:sdtContent>
      <w:p w14:paraId="436C81A4" w14:textId="77777777" w:rsidR="00383BD2" w:rsidRDefault="00383B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6E1">
          <w:rPr>
            <w:noProof/>
          </w:rPr>
          <w:t>1</w:t>
        </w:r>
        <w:r>
          <w:fldChar w:fldCharType="end"/>
        </w:r>
      </w:p>
    </w:sdtContent>
  </w:sdt>
  <w:p w14:paraId="34B641CD" w14:textId="77777777" w:rsidR="00383BD2" w:rsidRDefault="00383BD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96875" w14:textId="77777777" w:rsidR="00383BD2" w:rsidRDefault="00383BD2" w:rsidP="00383BD2">
    <w:pPr>
      <w:pStyle w:val="a6"/>
      <w:jc w:val="center"/>
    </w:pPr>
  </w:p>
  <w:p w14:paraId="11B75D9F" w14:textId="1D5A47BC" w:rsidR="00383BD2" w:rsidRDefault="00383BD2" w:rsidP="00383BD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00000016"/>
    <w:name w:val="WW8Num24"/>
    <w:lvl w:ilvl="0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/>
      </w:rPr>
    </w:lvl>
  </w:abstractNum>
  <w:abstractNum w:abstractNumId="1">
    <w:nsid w:val="0000001E"/>
    <w:multiLevelType w:val="singleLevel"/>
    <w:tmpl w:val="0000001E"/>
    <w:name w:val="WW8Num35"/>
    <w:lvl w:ilvl="0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/>
      </w:rPr>
    </w:lvl>
  </w:abstractNum>
  <w:abstractNum w:abstractNumId="2">
    <w:nsid w:val="02F63D37"/>
    <w:multiLevelType w:val="multilevel"/>
    <w:tmpl w:val="02F63D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5B47792"/>
    <w:multiLevelType w:val="multilevel"/>
    <w:tmpl w:val="427278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6940C18"/>
    <w:multiLevelType w:val="hybridMultilevel"/>
    <w:tmpl w:val="DE68B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1782C"/>
    <w:multiLevelType w:val="hybridMultilevel"/>
    <w:tmpl w:val="C5C48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A33C5"/>
    <w:multiLevelType w:val="multilevel"/>
    <w:tmpl w:val="392A33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405374E5"/>
    <w:multiLevelType w:val="hybridMultilevel"/>
    <w:tmpl w:val="AB2675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E4075B2"/>
    <w:multiLevelType w:val="hybridMultilevel"/>
    <w:tmpl w:val="F63A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4C1EFB"/>
    <w:multiLevelType w:val="hybridMultilevel"/>
    <w:tmpl w:val="19E27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11750"/>
    <w:multiLevelType w:val="multilevel"/>
    <w:tmpl w:val="65F1175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1">
    <w:nsid w:val="6C4F4F56"/>
    <w:multiLevelType w:val="multilevel"/>
    <w:tmpl w:val="6C4F4F56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47CE4"/>
    <w:rsid w:val="00027582"/>
    <w:rsid w:val="001346A8"/>
    <w:rsid w:val="0024714C"/>
    <w:rsid w:val="00251553"/>
    <w:rsid w:val="00383BD2"/>
    <w:rsid w:val="004D03B9"/>
    <w:rsid w:val="0069495E"/>
    <w:rsid w:val="007446D4"/>
    <w:rsid w:val="007E44BD"/>
    <w:rsid w:val="00843C17"/>
    <w:rsid w:val="00B02803"/>
    <w:rsid w:val="00BC36E1"/>
    <w:rsid w:val="00E142C9"/>
    <w:rsid w:val="00E25411"/>
    <w:rsid w:val="00E515DC"/>
    <w:rsid w:val="00F02F12"/>
    <w:rsid w:val="00F21AB0"/>
    <w:rsid w:val="08D4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7C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index heading" w:uiPriority="0"/>
    <w:lsdException w:name="caption" w:semiHidden="1" w:uiPriority="0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qFormat="1"/>
    <w:lsdException w:name="Closing" w:uiPriority="0"/>
    <w:lsdException w:name="Signature" w:uiPriority="0"/>
    <w:lsdException w:name="Default Paragraph Font" w:semiHidden="1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3BD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BD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4">
    <w:name w:val="heading 4"/>
    <w:basedOn w:val="a"/>
    <w:link w:val="40"/>
    <w:uiPriority w:val="9"/>
    <w:qFormat/>
    <w:rsid w:val="00383BD2"/>
    <w:pPr>
      <w:spacing w:before="100" w:beforeAutospacing="1" w:after="100" w:afterAutospacing="1" w:line="240" w:lineRule="auto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BD2"/>
    <w:pPr>
      <w:spacing w:after="0" w:line="240" w:lineRule="auto"/>
    </w:pPr>
    <w:rPr>
      <w:rFonts w:eastAsiaTheme="minorHAnsi"/>
      <w:sz w:val="22"/>
      <w:szCs w:val="22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383B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83B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383BD2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4">
    <w:name w:val="List Paragraph"/>
    <w:basedOn w:val="a"/>
    <w:uiPriority w:val="99"/>
    <w:qFormat/>
    <w:rsid w:val="00383BD2"/>
    <w:pPr>
      <w:spacing w:after="0" w:line="240" w:lineRule="auto"/>
      <w:ind w:left="720"/>
      <w:contextualSpacing/>
    </w:pPr>
    <w:rPr>
      <w:rFonts w:cs="Times New Roman"/>
      <w:lang w:eastAsia="en-US"/>
    </w:rPr>
  </w:style>
  <w:style w:type="character" w:styleId="a5">
    <w:name w:val="Hyperlink"/>
    <w:basedOn w:val="a0"/>
    <w:uiPriority w:val="99"/>
    <w:unhideWhenUsed/>
    <w:rsid w:val="00383BD2"/>
    <w:rPr>
      <w:color w:val="0563C1" w:themeColor="hyperlink"/>
      <w:u w:val="single"/>
    </w:rPr>
  </w:style>
  <w:style w:type="paragraph" w:customStyle="1" w:styleId="41">
    <w:name w:val="Стиль4"/>
    <w:basedOn w:val="a"/>
    <w:link w:val="42"/>
    <w:qFormat/>
    <w:rsid w:val="00383BD2"/>
    <w:pPr>
      <w:spacing w:after="200" w:line="276" w:lineRule="auto"/>
      <w:jc w:val="center"/>
    </w:pPr>
    <w:rPr>
      <w:rFonts w:ascii="Calibri" w:eastAsia="Calibri" w:hAnsi="Calibri" w:cs="Times New Roman"/>
      <w:b/>
      <w:sz w:val="20"/>
      <w:szCs w:val="20"/>
      <w:lang w:eastAsia="en-US"/>
    </w:rPr>
  </w:style>
  <w:style w:type="character" w:customStyle="1" w:styleId="42">
    <w:name w:val="Стиль4 Знак"/>
    <w:link w:val="41"/>
    <w:rsid w:val="00383BD2"/>
    <w:rPr>
      <w:rFonts w:ascii="Calibri" w:eastAsia="Calibri" w:hAnsi="Calibri" w:cs="Times New Roman"/>
      <w:b/>
      <w:lang w:val="ru-RU" w:eastAsia="en-US"/>
    </w:rPr>
  </w:style>
  <w:style w:type="paragraph" w:customStyle="1" w:styleId="Style53">
    <w:name w:val="Style53"/>
    <w:basedOn w:val="a"/>
    <w:uiPriority w:val="99"/>
    <w:rsid w:val="00383B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</w:rPr>
  </w:style>
  <w:style w:type="character" w:customStyle="1" w:styleId="FontStyle143">
    <w:name w:val="Font Style143"/>
    <w:uiPriority w:val="99"/>
    <w:rsid w:val="00383BD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1">
    <w:name w:val="Style111"/>
    <w:basedOn w:val="a"/>
    <w:uiPriority w:val="99"/>
    <w:rsid w:val="00383BD2"/>
    <w:pPr>
      <w:widowControl w:val="0"/>
      <w:autoSpaceDE w:val="0"/>
      <w:autoSpaceDN w:val="0"/>
      <w:adjustRightInd w:val="0"/>
      <w:spacing w:after="0" w:line="830" w:lineRule="exact"/>
      <w:jc w:val="center"/>
    </w:pPr>
    <w:rPr>
      <w:rFonts w:cs="Times New Roman"/>
    </w:rPr>
  </w:style>
  <w:style w:type="character" w:customStyle="1" w:styleId="FontStyle167">
    <w:name w:val="Font Style167"/>
    <w:uiPriority w:val="99"/>
    <w:rsid w:val="00383BD2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uiPriority w:val="99"/>
    <w:rsid w:val="00383BD2"/>
    <w:rPr>
      <w:rFonts w:ascii="Calibri" w:hAnsi="Calibri" w:cs="Calibri"/>
      <w:sz w:val="22"/>
      <w:szCs w:val="22"/>
    </w:rPr>
  </w:style>
  <w:style w:type="character" w:customStyle="1" w:styleId="FontStyle166">
    <w:name w:val="Font Style166"/>
    <w:uiPriority w:val="99"/>
    <w:rsid w:val="00383BD2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header"/>
    <w:basedOn w:val="a"/>
    <w:link w:val="a7"/>
    <w:uiPriority w:val="99"/>
    <w:rsid w:val="00383BD2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383B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83B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383BD2"/>
    <w:rPr>
      <w:rFonts w:ascii="Calibri" w:eastAsia="Calibri" w:hAnsi="Calibri" w:cs="Times New Roman"/>
      <w:lang w:val="ru-RU" w:eastAsia="en-US"/>
    </w:rPr>
  </w:style>
  <w:style w:type="paragraph" w:customStyle="1" w:styleId="Default">
    <w:name w:val="Default"/>
    <w:rsid w:val="00383B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paragraph" w:customStyle="1" w:styleId="Style112">
    <w:name w:val="Style112"/>
    <w:basedOn w:val="a"/>
    <w:uiPriority w:val="99"/>
    <w:rsid w:val="00383BD2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</w:rPr>
  </w:style>
  <w:style w:type="table" w:styleId="aa">
    <w:name w:val="Table Grid"/>
    <w:basedOn w:val="a1"/>
    <w:uiPriority w:val="99"/>
    <w:rsid w:val="00F02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index heading" w:uiPriority="0"/>
    <w:lsdException w:name="caption" w:semiHidden="1" w:uiPriority="0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qFormat="1"/>
    <w:lsdException w:name="Closing" w:uiPriority="0"/>
    <w:lsdException w:name="Signature" w:uiPriority="0"/>
    <w:lsdException w:name="Default Paragraph Font" w:semiHidden="1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3BD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BD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4">
    <w:name w:val="heading 4"/>
    <w:basedOn w:val="a"/>
    <w:link w:val="40"/>
    <w:uiPriority w:val="9"/>
    <w:qFormat/>
    <w:rsid w:val="00383BD2"/>
    <w:pPr>
      <w:spacing w:before="100" w:beforeAutospacing="1" w:after="100" w:afterAutospacing="1" w:line="240" w:lineRule="auto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3BD2"/>
    <w:pPr>
      <w:spacing w:after="0" w:line="240" w:lineRule="auto"/>
    </w:pPr>
    <w:rPr>
      <w:rFonts w:eastAsiaTheme="minorHAnsi"/>
      <w:sz w:val="22"/>
      <w:szCs w:val="22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383B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83B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383BD2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4">
    <w:name w:val="List Paragraph"/>
    <w:basedOn w:val="a"/>
    <w:uiPriority w:val="99"/>
    <w:qFormat/>
    <w:rsid w:val="00383BD2"/>
    <w:pPr>
      <w:spacing w:after="0" w:line="240" w:lineRule="auto"/>
      <w:ind w:left="720"/>
      <w:contextualSpacing/>
    </w:pPr>
    <w:rPr>
      <w:rFonts w:cs="Times New Roman"/>
      <w:lang w:eastAsia="en-US"/>
    </w:rPr>
  </w:style>
  <w:style w:type="character" w:styleId="a5">
    <w:name w:val="Hyperlink"/>
    <w:basedOn w:val="a0"/>
    <w:uiPriority w:val="99"/>
    <w:unhideWhenUsed/>
    <w:rsid w:val="00383BD2"/>
    <w:rPr>
      <w:color w:val="0563C1" w:themeColor="hyperlink"/>
      <w:u w:val="single"/>
    </w:rPr>
  </w:style>
  <w:style w:type="paragraph" w:customStyle="1" w:styleId="41">
    <w:name w:val="Стиль4"/>
    <w:basedOn w:val="a"/>
    <w:link w:val="42"/>
    <w:qFormat/>
    <w:rsid w:val="00383BD2"/>
    <w:pPr>
      <w:spacing w:after="200" w:line="276" w:lineRule="auto"/>
      <w:jc w:val="center"/>
    </w:pPr>
    <w:rPr>
      <w:rFonts w:ascii="Calibri" w:eastAsia="Calibri" w:hAnsi="Calibri" w:cs="Times New Roman"/>
      <w:b/>
      <w:sz w:val="20"/>
      <w:szCs w:val="20"/>
      <w:lang w:eastAsia="en-US"/>
    </w:rPr>
  </w:style>
  <w:style w:type="character" w:customStyle="1" w:styleId="42">
    <w:name w:val="Стиль4 Знак"/>
    <w:link w:val="41"/>
    <w:rsid w:val="00383BD2"/>
    <w:rPr>
      <w:rFonts w:ascii="Calibri" w:eastAsia="Calibri" w:hAnsi="Calibri" w:cs="Times New Roman"/>
      <w:b/>
      <w:lang w:val="ru-RU" w:eastAsia="en-US"/>
    </w:rPr>
  </w:style>
  <w:style w:type="paragraph" w:customStyle="1" w:styleId="Style53">
    <w:name w:val="Style53"/>
    <w:basedOn w:val="a"/>
    <w:uiPriority w:val="99"/>
    <w:rsid w:val="00383B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</w:rPr>
  </w:style>
  <w:style w:type="character" w:customStyle="1" w:styleId="FontStyle143">
    <w:name w:val="Font Style143"/>
    <w:uiPriority w:val="99"/>
    <w:rsid w:val="00383BD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1">
    <w:name w:val="Style111"/>
    <w:basedOn w:val="a"/>
    <w:uiPriority w:val="99"/>
    <w:rsid w:val="00383BD2"/>
    <w:pPr>
      <w:widowControl w:val="0"/>
      <w:autoSpaceDE w:val="0"/>
      <w:autoSpaceDN w:val="0"/>
      <w:adjustRightInd w:val="0"/>
      <w:spacing w:after="0" w:line="830" w:lineRule="exact"/>
      <w:jc w:val="center"/>
    </w:pPr>
    <w:rPr>
      <w:rFonts w:cs="Times New Roman"/>
    </w:rPr>
  </w:style>
  <w:style w:type="character" w:customStyle="1" w:styleId="FontStyle167">
    <w:name w:val="Font Style167"/>
    <w:uiPriority w:val="99"/>
    <w:rsid w:val="00383BD2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uiPriority w:val="99"/>
    <w:rsid w:val="00383BD2"/>
    <w:rPr>
      <w:rFonts w:ascii="Calibri" w:hAnsi="Calibri" w:cs="Calibri"/>
      <w:sz w:val="22"/>
      <w:szCs w:val="22"/>
    </w:rPr>
  </w:style>
  <w:style w:type="character" w:customStyle="1" w:styleId="FontStyle166">
    <w:name w:val="Font Style166"/>
    <w:uiPriority w:val="99"/>
    <w:rsid w:val="00383BD2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header"/>
    <w:basedOn w:val="a"/>
    <w:link w:val="a7"/>
    <w:uiPriority w:val="99"/>
    <w:rsid w:val="00383BD2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383B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83B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383BD2"/>
    <w:rPr>
      <w:rFonts w:ascii="Calibri" w:eastAsia="Calibri" w:hAnsi="Calibri" w:cs="Times New Roman"/>
      <w:lang w:val="ru-RU" w:eastAsia="en-US"/>
    </w:rPr>
  </w:style>
  <w:style w:type="paragraph" w:customStyle="1" w:styleId="Default">
    <w:name w:val="Default"/>
    <w:rsid w:val="00383B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paragraph" w:customStyle="1" w:styleId="Style112">
    <w:name w:val="Style112"/>
    <w:basedOn w:val="a"/>
    <w:uiPriority w:val="99"/>
    <w:rsid w:val="00383BD2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</w:rPr>
  </w:style>
  <w:style w:type="table" w:styleId="aa">
    <w:name w:val="Table Grid"/>
    <w:basedOn w:val="a1"/>
    <w:uiPriority w:val="99"/>
    <w:rsid w:val="00F02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1E86FD-CAE3-4D14-909D-8718663C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2481</Words>
  <Characters>14142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lambengolmo</dc:creator>
  <cp:lastModifiedBy>ильгизар</cp:lastModifiedBy>
  <cp:revision>2</cp:revision>
  <dcterms:created xsi:type="dcterms:W3CDTF">2019-11-28T06:46:00Z</dcterms:created>
  <dcterms:modified xsi:type="dcterms:W3CDTF">2019-11-28T06:46:00Z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1036-10.1.0.5795</vt:lpwstr>
  </property>
</Properties>
</file>